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47" w:rsidRDefault="00A44347"/>
    <w:p w:rsidR="00E70202" w:rsidRPr="00E33A9E" w:rsidRDefault="00E70202" w:rsidP="00E70202">
      <w:pPr>
        <w:jc w:val="center"/>
        <w:rPr>
          <w:b/>
          <w:sz w:val="28"/>
          <w:szCs w:val="28"/>
        </w:rPr>
      </w:pPr>
      <w:r w:rsidRPr="00E33A9E">
        <w:rPr>
          <w:b/>
          <w:sz w:val="28"/>
          <w:szCs w:val="28"/>
        </w:rPr>
        <w:t>REGULAMIN REKRUTACJI UCZESTNIKÓW PROJEKTU</w:t>
      </w:r>
    </w:p>
    <w:p w:rsidR="00E70202" w:rsidRDefault="00E70202" w:rsidP="00E702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„</w:t>
      </w:r>
      <w:r w:rsidR="00AD7901">
        <w:rPr>
          <w:rFonts w:ascii="Times New Roman" w:hAnsi="Times New Roman" w:cs="Times New Roman"/>
          <w:i/>
          <w:sz w:val="28"/>
          <w:szCs w:val="28"/>
        </w:rPr>
        <w:t>Atrakcyjne przedszkola w Gminie Lubiszyn”</w:t>
      </w:r>
    </w:p>
    <w:p w:rsidR="00027E47" w:rsidRDefault="00027E47" w:rsidP="00E7020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Współfinansowanego z Europejskiego Funduszu Społecznego</w:t>
      </w:r>
    </w:p>
    <w:p w:rsidR="00027E47" w:rsidRDefault="00027E47" w:rsidP="00E7020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ramach:</w:t>
      </w:r>
    </w:p>
    <w:p w:rsidR="006839CB" w:rsidRDefault="006839CB" w:rsidP="00E7020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Regionalnego Programu Operacyjnego Lubuskie 2020</w:t>
      </w:r>
    </w:p>
    <w:p w:rsidR="00FB39EE" w:rsidRDefault="00FB39EE" w:rsidP="00E7020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ramach:</w:t>
      </w:r>
    </w:p>
    <w:p w:rsidR="00AD7901" w:rsidRDefault="00AD7901" w:rsidP="00E7020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Osi priorytetowej 8. Nowoczesna edukacja.</w:t>
      </w:r>
    </w:p>
    <w:p w:rsidR="00AD7901" w:rsidRDefault="00AD7901" w:rsidP="00E70202">
      <w:pPr>
        <w:jc w:val="center"/>
        <w:rPr>
          <w:bCs/>
          <w:i/>
          <w:iCs/>
        </w:rPr>
      </w:pPr>
      <w:r>
        <w:t>Działania 8.1</w:t>
      </w:r>
      <w:r w:rsidR="00E70202" w:rsidRPr="00E70202">
        <w:t xml:space="preserve"> </w:t>
      </w:r>
      <w:r>
        <w:rPr>
          <w:bCs/>
          <w:i/>
          <w:iCs/>
        </w:rPr>
        <w:t>Poprawa dostępności i jakości edukacji przedszkolnej,</w:t>
      </w:r>
    </w:p>
    <w:p w:rsidR="00E70202" w:rsidRPr="00027E47" w:rsidRDefault="00AD7901" w:rsidP="00E70202">
      <w:pPr>
        <w:jc w:val="center"/>
        <w:rPr>
          <w:rFonts w:cstheme="minorHAnsi"/>
          <w:sz w:val="24"/>
          <w:szCs w:val="24"/>
        </w:rPr>
      </w:pPr>
      <w:r>
        <w:t>Poddziałania 8.1</w:t>
      </w:r>
      <w:r w:rsidR="00E70202" w:rsidRPr="00E70202">
        <w:t xml:space="preserve">.1 </w:t>
      </w:r>
      <w:r>
        <w:rPr>
          <w:bCs/>
          <w:i/>
          <w:iCs/>
        </w:rPr>
        <w:t>Poprawa dostępności i jakości edukacji przedszkolnej – projekty realizowane poza formułą ZIT.</w:t>
      </w:r>
    </w:p>
    <w:p w:rsidR="00027E47" w:rsidRPr="002C1B39" w:rsidRDefault="00027E47" w:rsidP="00027E47">
      <w:pPr>
        <w:jc w:val="center"/>
        <w:rPr>
          <w:b/>
          <w:sz w:val="28"/>
          <w:szCs w:val="28"/>
        </w:rPr>
      </w:pPr>
      <w:r w:rsidRPr="002C1B39">
        <w:rPr>
          <w:rFonts w:cstheme="minorHAnsi"/>
          <w:b/>
          <w:sz w:val="28"/>
          <w:szCs w:val="28"/>
        </w:rPr>
        <w:t>§</w:t>
      </w:r>
      <w:r w:rsidRPr="002C1B39">
        <w:rPr>
          <w:b/>
          <w:sz w:val="28"/>
          <w:szCs w:val="28"/>
        </w:rPr>
        <w:t xml:space="preserve">1 </w:t>
      </w:r>
    </w:p>
    <w:p w:rsidR="00044699" w:rsidRPr="002C1B39" w:rsidRDefault="00027E47" w:rsidP="00027E47">
      <w:pPr>
        <w:jc w:val="center"/>
        <w:rPr>
          <w:rFonts w:cstheme="minorHAnsi"/>
          <w:b/>
          <w:sz w:val="28"/>
          <w:szCs w:val="28"/>
        </w:rPr>
      </w:pPr>
      <w:r w:rsidRPr="002C1B39">
        <w:rPr>
          <w:rFonts w:cstheme="minorHAnsi"/>
          <w:b/>
          <w:sz w:val="28"/>
          <w:szCs w:val="28"/>
        </w:rPr>
        <w:t>Postanowienia ogólne</w:t>
      </w:r>
    </w:p>
    <w:p w:rsidR="00027E47" w:rsidRPr="00D078E7" w:rsidRDefault="002C1B39" w:rsidP="00B0751B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>Niniejszy r</w:t>
      </w:r>
      <w:r w:rsidR="00027E47">
        <w:rPr>
          <w:sz w:val="24"/>
          <w:szCs w:val="24"/>
        </w:rPr>
        <w:t>egulamin ok</w:t>
      </w:r>
      <w:r>
        <w:rPr>
          <w:sz w:val="24"/>
          <w:szCs w:val="24"/>
        </w:rPr>
        <w:t xml:space="preserve">reśla zasady rekrutacji oraz uczestnictwa w projekcie </w:t>
      </w:r>
      <w:r w:rsidR="00AD7901">
        <w:rPr>
          <w:i/>
          <w:sz w:val="24"/>
          <w:szCs w:val="24"/>
        </w:rPr>
        <w:t>„Atrakcyjne przedszkola w Gminie Lubiszyn”.</w:t>
      </w:r>
    </w:p>
    <w:p w:rsidR="00D078E7" w:rsidRDefault="00D078E7" w:rsidP="00BE476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E476D">
        <w:rPr>
          <w:sz w:val="24"/>
          <w:szCs w:val="24"/>
        </w:rPr>
        <w:t>Projekt realizowany jest w ramach konkur</w:t>
      </w:r>
      <w:r w:rsidR="00AD7901">
        <w:rPr>
          <w:sz w:val="24"/>
          <w:szCs w:val="24"/>
        </w:rPr>
        <w:t xml:space="preserve">su RPLB.08.01.01-IZ.00-08-K04/21 </w:t>
      </w:r>
      <w:r w:rsidR="00BE476D" w:rsidRPr="00BE476D">
        <w:rPr>
          <w:rFonts w:cstheme="minorHAnsi"/>
          <w:sz w:val="24"/>
          <w:szCs w:val="24"/>
        </w:rPr>
        <w:t>Regionalnego Programu Operacyjnego Lubuskie 2020</w:t>
      </w:r>
      <w:r w:rsidR="00BE476D">
        <w:rPr>
          <w:rFonts w:cstheme="minorHAnsi"/>
          <w:sz w:val="24"/>
          <w:szCs w:val="24"/>
        </w:rPr>
        <w:t>.</w:t>
      </w:r>
    </w:p>
    <w:p w:rsidR="0002177E" w:rsidRDefault="0002177E" w:rsidP="00BE476D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p</w:t>
      </w:r>
      <w:r w:rsidR="00AD7901">
        <w:rPr>
          <w:rFonts w:cstheme="minorHAnsi"/>
          <w:sz w:val="24"/>
          <w:szCs w:val="24"/>
        </w:rPr>
        <w:t>rojektu ogółem wynosi 145 555,70</w:t>
      </w:r>
      <w:r>
        <w:rPr>
          <w:rFonts w:cstheme="minorHAnsi"/>
          <w:sz w:val="24"/>
          <w:szCs w:val="24"/>
        </w:rPr>
        <w:t xml:space="preserve"> zł, w tym wy</w:t>
      </w:r>
      <w:r w:rsidR="00AD7901">
        <w:rPr>
          <w:rFonts w:cstheme="minorHAnsi"/>
          <w:sz w:val="24"/>
          <w:szCs w:val="24"/>
        </w:rPr>
        <w:t>sokość dofinansowania 123 722,34</w:t>
      </w:r>
      <w:r>
        <w:rPr>
          <w:rFonts w:cstheme="minorHAnsi"/>
          <w:sz w:val="24"/>
          <w:szCs w:val="24"/>
        </w:rPr>
        <w:t xml:space="preserve"> zł.</w:t>
      </w:r>
    </w:p>
    <w:p w:rsidR="00E20B30" w:rsidRPr="00E20B30" w:rsidRDefault="0002177E" w:rsidP="00B0751B">
      <w:pPr>
        <w:pStyle w:val="Akapitzlist"/>
        <w:numPr>
          <w:ilvl w:val="0"/>
          <w:numId w:val="1"/>
        </w:numPr>
      </w:pPr>
      <w:r>
        <w:rPr>
          <w:rFonts w:cstheme="minorHAnsi"/>
          <w:sz w:val="24"/>
          <w:szCs w:val="24"/>
        </w:rPr>
        <w:t xml:space="preserve">Projekt jest skierowany do </w:t>
      </w:r>
      <w:r w:rsidR="00AD7901">
        <w:rPr>
          <w:rFonts w:cstheme="minorHAnsi"/>
          <w:sz w:val="24"/>
          <w:szCs w:val="24"/>
        </w:rPr>
        <w:t>136 wychowanków przedszkola</w:t>
      </w:r>
      <w:r w:rsidR="00E20B30">
        <w:rPr>
          <w:rFonts w:cstheme="minorHAnsi"/>
          <w:sz w:val="24"/>
          <w:szCs w:val="24"/>
        </w:rPr>
        <w:t xml:space="preserve"> w Lubiszynie.</w:t>
      </w:r>
    </w:p>
    <w:p w:rsidR="00027E47" w:rsidRDefault="002C1B39" w:rsidP="00B0751B">
      <w:pPr>
        <w:pStyle w:val="Akapitzlist"/>
        <w:numPr>
          <w:ilvl w:val="0"/>
          <w:numId w:val="1"/>
        </w:numPr>
      </w:pPr>
      <w:r>
        <w:t xml:space="preserve">Regulamin oraz dokumenty rekrutacyjne  dostępne są u Dyrekcji Szkół Podstawowych oraz </w:t>
      </w:r>
      <w:r w:rsidR="006839CB">
        <w:t>Koordynatora Projektu.</w:t>
      </w:r>
    </w:p>
    <w:p w:rsidR="00B0751B" w:rsidRDefault="006839CB" w:rsidP="006839CB">
      <w:pPr>
        <w:pStyle w:val="Akapitzlist"/>
        <w:numPr>
          <w:ilvl w:val="0"/>
          <w:numId w:val="1"/>
        </w:numPr>
      </w:pPr>
      <w:r>
        <w:t xml:space="preserve">Projekt realizowany jest w terminie od </w:t>
      </w:r>
      <w:r w:rsidR="00E20B30">
        <w:t>1.07.2022r.-30.06.2023</w:t>
      </w:r>
      <w:r>
        <w:t>r.</w:t>
      </w:r>
    </w:p>
    <w:p w:rsidR="00B0751B" w:rsidRDefault="00B0751B" w:rsidP="00B0751B">
      <w:pPr>
        <w:pStyle w:val="Akapitzlist"/>
        <w:numPr>
          <w:ilvl w:val="0"/>
          <w:numId w:val="1"/>
        </w:numPr>
      </w:pPr>
      <w:r>
        <w:t xml:space="preserve">Udział w projekcie jest </w:t>
      </w:r>
      <w:r w:rsidR="006839CB">
        <w:t xml:space="preserve">dobrowolny i </w:t>
      </w:r>
      <w:r>
        <w:t xml:space="preserve">bezpłatny. </w:t>
      </w:r>
    </w:p>
    <w:p w:rsidR="00A8273F" w:rsidRDefault="00BE476D" w:rsidP="00BE476D">
      <w:pPr>
        <w:jc w:val="center"/>
        <w:rPr>
          <w:b/>
          <w:sz w:val="28"/>
          <w:szCs w:val="28"/>
        </w:rPr>
      </w:pPr>
      <w:r w:rsidRPr="00BE476D">
        <w:rPr>
          <w:rFonts w:cstheme="minorHAnsi"/>
          <w:b/>
          <w:sz w:val="28"/>
          <w:szCs w:val="28"/>
        </w:rPr>
        <w:t>§</w:t>
      </w:r>
      <w:r w:rsidRPr="00BE476D">
        <w:rPr>
          <w:b/>
          <w:sz w:val="28"/>
          <w:szCs w:val="28"/>
        </w:rPr>
        <w:t xml:space="preserve">2 </w:t>
      </w:r>
    </w:p>
    <w:p w:rsidR="00B0751B" w:rsidRDefault="00BE476D" w:rsidP="00BE476D">
      <w:pPr>
        <w:jc w:val="center"/>
        <w:rPr>
          <w:b/>
          <w:sz w:val="28"/>
          <w:szCs w:val="28"/>
        </w:rPr>
      </w:pPr>
      <w:r w:rsidRPr="00BE476D">
        <w:rPr>
          <w:b/>
          <w:sz w:val="28"/>
          <w:szCs w:val="28"/>
        </w:rPr>
        <w:t>Informacje o projekcie</w:t>
      </w:r>
    </w:p>
    <w:p w:rsidR="00BE476D" w:rsidRDefault="00BE476D" w:rsidP="00BE476D">
      <w:pPr>
        <w:pStyle w:val="Akapitzlist"/>
        <w:numPr>
          <w:ilvl w:val="0"/>
          <w:numId w:val="3"/>
        </w:numPr>
      </w:pPr>
      <w:r>
        <w:t>Beneficjentem Projektu jest Gmina Lubiszyn.</w:t>
      </w:r>
    </w:p>
    <w:p w:rsidR="00316D11" w:rsidRDefault="00FB39EE" w:rsidP="00675EED">
      <w:pPr>
        <w:pStyle w:val="Akapitzlist"/>
        <w:numPr>
          <w:ilvl w:val="0"/>
          <w:numId w:val="3"/>
        </w:numPr>
      </w:pPr>
      <w:r>
        <w:t>Głównym celem p</w:t>
      </w:r>
      <w:r w:rsidR="00BE476D">
        <w:t>rojektu jest</w:t>
      </w:r>
      <w:r>
        <w:t xml:space="preserve"> wzrost poziomu kompetencji kluczowych i </w:t>
      </w:r>
      <w:r w:rsidR="00E20B30">
        <w:t xml:space="preserve">umiejętności </w:t>
      </w:r>
      <w:r>
        <w:t xml:space="preserve">uniwersalnych na rynku pracy </w:t>
      </w:r>
      <w:r w:rsidR="00E20B30">
        <w:t>poprzez organizację zajęć dodatkowych.</w:t>
      </w:r>
    </w:p>
    <w:p w:rsidR="000270A7" w:rsidRDefault="000270A7" w:rsidP="00BE476D">
      <w:pPr>
        <w:pStyle w:val="Akapitzlist"/>
        <w:numPr>
          <w:ilvl w:val="0"/>
          <w:numId w:val="3"/>
        </w:numPr>
      </w:pPr>
      <w:r>
        <w:lastRenderedPageBreak/>
        <w:t>Projekt „</w:t>
      </w:r>
      <w:r w:rsidR="00675EED">
        <w:rPr>
          <w:i/>
        </w:rPr>
        <w:t xml:space="preserve">Atrakcyjne przedszkola w Gminie Lubiszyn” </w:t>
      </w:r>
      <w:r>
        <w:t>realizowany będzie w placówkach oświatowych:</w:t>
      </w:r>
    </w:p>
    <w:p w:rsidR="00316D11" w:rsidRDefault="00675EED" w:rsidP="00675EED">
      <w:pPr>
        <w:pStyle w:val="Akapitzlist"/>
        <w:numPr>
          <w:ilvl w:val="0"/>
          <w:numId w:val="13"/>
        </w:numPr>
      </w:pPr>
      <w:r>
        <w:t>Przedszkole w Lubiszynie</w:t>
      </w:r>
    </w:p>
    <w:p w:rsidR="00675EED" w:rsidRDefault="00675EED" w:rsidP="00675EED">
      <w:pPr>
        <w:pStyle w:val="Akapitzlist"/>
        <w:numPr>
          <w:ilvl w:val="0"/>
          <w:numId w:val="13"/>
        </w:numPr>
      </w:pPr>
      <w:r>
        <w:t>Oddział zamiejscowy w Baczynie.</w:t>
      </w:r>
    </w:p>
    <w:p w:rsidR="00A8273F" w:rsidRDefault="00316D11" w:rsidP="00316D11">
      <w:pPr>
        <w:jc w:val="center"/>
        <w:rPr>
          <w:b/>
          <w:sz w:val="28"/>
          <w:szCs w:val="28"/>
        </w:rPr>
      </w:pPr>
      <w:r w:rsidRPr="00316D11">
        <w:rPr>
          <w:rFonts w:cstheme="minorHAnsi"/>
          <w:b/>
          <w:sz w:val="28"/>
          <w:szCs w:val="28"/>
        </w:rPr>
        <w:t>§</w:t>
      </w:r>
      <w:r w:rsidRPr="00316D11">
        <w:rPr>
          <w:b/>
          <w:sz w:val="28"/>
          <w:szCs w:val="28"/>
        </w:rPr>
        <w:t xml:space="preserve">3 </w:t>
      </w:r>
    </w:p>
    <w:p w:rsidR="00316D11" w:rsidRDefault="00316D11" w:rsidP="00316D11">
      <w:pPr>
        <w:jc w:val="center"/>
        <w:rPr>
          <w:b/>
          <w:sz w:val="28"/>
          <w:szCs w:val="28"/>
        </w:rPr>
      </w:pPr>
      <w:r w:rsidRPr="00316D11">
        <w:rPr>
          <w:b/>
          <w:sz w:val="28"/>
          <w:szCs w:val="28"/>
        </w:rPr>
        <w:t>Warunki udziału w projekcie</w:t>
      </w:r>
    </w:p>
    <w:p w:rsidR="00316D11" w:rsidRDefault="00316D11" w:rsidP="00316D11">
      <w:pPr>
        <w:pStyle w:val="Akapitzlist"/>
        <w:numPr>
          <w:ilvl w:val="0"/>
          <w:numId w:val="8"/>
        </w:numPr>
        <w:ind w:left="426" w:firstLine="0"/>
        <w:rPr>
          <w:sz w:val="24"/>
          <w:szCs w:val="24"/>
        </w:rPr>
      </w:pPr>
      <w:r w:rsidRPr="00316D11">
        <w:rPr>
          <w:sz w:val="24"/>
          <w:szCs w:val="24"/>
        </w:rPr>
        <w:t>Uczestnikiem proje</w:t>
      </w:r>
      <w:r w:rsidR="00675EED">
        <w:rPr>
          <w:sz w:val="24"/>
          <w:szCs w:val="24"/>
        </w:rPr>
        <w:t>ktu mogą być wyłącznie wychowankowie przedszkola</w:t>
      </w:r>
      <w:r w:rsidRPr="00316D11">
        <w:rPr>
          <w:sz w:val="24"/>
          <w:szCs w:val="24"/>
        </w:rPr>
        <w:t>, którzy:</w:t>
      </w:r>
    </w:p>
    <w:p w:rsidR="00316D11" w:rsidRDefault="00437C46" w:rsidP="00316D1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Złożą formularz zgłoszeniowy</w:t>
      </w:r>
      <w:r w:rsidR="00316D11">
        <w:rPr>
          <w:sz w:val="24"/>
          <w:szCs w:val="24"/>
        </w:rPr>
        <w:t xml:space="preserve"> </w:t>
      </w:r>
      <w:r w:rsidR="00C860F6">
        <w:rPr>
          <w:sz w:val="24"/>
          <w:szCs w:val="24"/>
        </w:rPr>
        <w:t>(Załącznik nr 1)</w:t>
      </w:r>
    </w:p>
    <w:p w:rsidR="00316D11" w:rsidRDefault="00316D11" w:rsidP="00316D1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Złożą deklarację uczestnictwa w projekcie;</w:t>
      </w:r>
      <w:r w:rsidR="000E3167">
        <w:rPr>
          <w:sz w:val="24"/>
          <w:szCs w:val="24"/>
        </w:rPr>
        <w:t xml:space="preserve"> (załącznik nr 5)</w:t>
      </w:r>
    </w:p>
    <w:p w:rsidR="00316D11" w:rsidRDefault="00316D11" w:rsidP="00316D11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Złożą oświadczenie o wyrażaniu zgody na przetwarzanie danych osobowych RODO.</w:t>
      </w:r>
      <w:r w:rsidR="000E3167">
        <w:rPr>
          <w:sz w:val="24"/>
          <w:szCs w:val="24"/>
        </w:rPr>
        <w:t xml:space="preserve"> (załącznik nr 6)</w:t>
      </w:r>
    </w:p>
    <w:p w:rsidR="000270A7" w:rsidRDefault="000270A7" w:rsidP="000270A7">
      <w:pPr>
        <w:pStyle w:val="Akapitzlist"/>
        <w:numPr>
          <w:ilvl w:val="0"/>
          <w:numId w:val="8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Udział </w:t>
      </w:r>
      <w:r w:rsidR="00675EED">
        <w:rPr>
          <w:sz w:val="24"/>
          <w:szCs w:val="24"/>
        </w:rPr>
        <w:t>dziecka</w:t>
      </w:r>
      <w:r>
        <w:rPr>
          <w:sz w:val="24"/>
          <w:szCs w:val="24"/>
        </w:rPr>
        <w:t xml:space="preserve"> w projekcie zgłasza rodzic lub opiekun prawny na formularzu rekrutacyjnym (Załącznik nr 1).</w:t>
      </w:r>
    </w:p>
    <w:p w:rsidR="000270A7" w:rsidRDefault="000270A7" w:rsidP="000270A7">
      <w:pPr>
        <w:pStyle w:val="Akapitzlist"/>
        <w:numPr>
          <w:ilvl w:val="0"/>
          <w:numId w:val="8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Rekrutacja odbędzie się z zachowaniem:</w:t>
      </w:r>
    </w:p>
    <w:p w:rsidR="000270A7" w:rsidRPr="000270A7" w:rsidRDefault="000270A7" w:rsidP="000270A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270A7">
        <w:rPr>
          <w:sz w:val="24"/>
          <w:szCs w:val="24"/>
        </w:rPr>
        <w:t>jasnych, przejrzystych i ogólnodostępnych zasad przedstawionych powyżej</w:t>
      </w:r>
    </w:p>
    <w:p w:rsidR="000270A7" w:rsidRPr="000270A7" w:rsidRDefault="000270A7" w:rsidP="000270A7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 w:rsidRPr="000270A7">
        <w:rPr>
          <w:sz w:val="24"/>
          <w:szCs w:val="24"/>
        </w:rPr>
        <w:t>zapewniając tym równy dostęp do informacji;</w:t>
      </w:r>
    </w:p>
    <w:p w:rsidR="000270A7" w:rsidRPr="000270A7" w:rsidRDefault="000270A7" w:rsidP="000270A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270A7">
        <w:rPr>
          <w:sz w:val="24"/>
          <w:szCs w:val="24"/>
        </w:rPr>
        <w:t>zasad rekrutacji eliminujących wszelkie formy dyskryminacji ze względu na płeć, wiek, wyznanie, przynależność rasową, miejsce zamieszkania, pochodzenie, religię, niepełnosprawność, orientacje seksualną, sytuację materialną;</w:t>
      </w:r>
    </w:p>
    <w:p w:rsidR="000270A7" w:rsidRPr="000270A7" w:rsidRDefault="000270A7" w:rsidP="000270A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270A7">
        <w:rPr>
          <w:sz w:val="24"/>
          <w:szCs w:val="24"/>
        </w:rPr>
        <w:t>zasady równości szans kobiet i mężczyzn;</w:t>
      </w:r>
    </w:p>
    <w:p w:rsidR="000270A7" w:rsidRDefault="000270A7" w:rsidP="000270A7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270A7">
        <w:rPr>
          <w:sz w:val="24"/>
          <w:szCs w:val="24"/>
        </w:rPr>
        <w:t>zasady przestrzegania przepisów prawa o ochronie danych osobowych</w:t>
      </w:r>
    </w:p>
    <w:p w:rsidR="00A8273F" w:rsidRDefault="006559F9" w:rsidP="006559F9">
      <w:pPr>
        <w:jc w:val="center"/>
        <w:rPr>
          <w:b/>
          <w:sz w:val="28"/>
          <w:szCs w:val="28"/>
        </w:rPr>
      </w:pPr>
      <w:r w:rsidRPr="006559F9">
        <w:rPr>
          <w:rFonts w:cstheme="minorHAnsi"/>
          <w:b/>
          <w:sz w:val="28"/>
          <w:szCs w:val="28"/>
        </w:rPr>
        <w:t>§</w:t>
      </w:r>
      <w:r w:rsidRPr="006559F9">
        <w:rPr>
          <w:b/>
          <w:sz w:val="28"/>
          <w:szCs w:val="28"/>
        </w:rPr>
        <w:t xml:space="preserve">4 </w:t>
      </w:r>
    </w:p>
    <w:p w:rsidR="006559F9" w:rsidRDefault="006559F9" w:rsidP="006559F9">
      <w:pPr>
        <w:jc w:val="center"/>
        <w:rPr>
          <w:b/>
          <w:sz w:val="28"/>
          <w:szCs w:val="28"/>
        </w:rPr>
      </w:pPr>
      <w:r w:rsidRPr="006559F9">
        <w:rPr>
          <w:b/>
          <w:sz w:val="28"/>
          <w:szCs w:val="28"/>
        </w:rPr>
        <w:t>Formy wsparcia w ramach projektu</w:t>
      </w:r>
    </w:p>
    <w:p w:rsidR="006559F9" w:rsidRDefault="006559F9" w:rsidP="006559F9">
      <w:pPr>
        <w:pStyle w:val="Akapitzlist"/>
        <w:numPr>
          <w:ilvl w:val="0"/>
          <w:numId w:val="18"/>
        </w:numPr>
        <w:ind w:left="709"/>
        <w:rPr>
          <w:sz w:val="24"/>
          <w:szCs w:val="24"/>
        </w:rPr>
      </w:pPr>
      <w:r w:rsidRPr="006559F9">
        <w:rPr>
          <w:sz w:val="24"/>
          <w:szCs w:val="24"/>
        </w:rPr>
        <w:t>W ramach projektu prowa</w:t>
      </w:r>
      <w:r w:rsidR="00836949">
        <w:rPr>
          <w:sz w:val="24"/>
          <w:szCs w:val="24"/>
        </w:rPr>
        <w:t xml:space="preserve">dzone będą </w:t>
      </w:r>
      <w:r w:rsidR="00675EED">
        <w:rPr>
          <w:sz w:val="24"/>
          <w:szCs w:val="24"/>
        </w:rPr>
        <w:t>zajęcia kształtujące i rozwijające kompetencje</w:t>
      </w:r>
      <w:r w:rsidR="00836949">
        <w:rPr>
          <w:sz w:val="24"/>
          <w:szCs w:val="24"/>
        </w:rPr>
        <w:t xml:space="preserve"> takie jak: </w:t>
      </w:r>
      <w:r w:rsidR="00675EED">
        <w:rPr>
          <w:sz w:val="24"/>
          <w:szCs w:val="24"/>
        </w:rPr>
        <w:t xml:space="preserve">przyrodnicze, umiejętności TIK (robotyka), techniczne, wielojęzyczności </w:t>
      </w:r>
      <w:r w:rsidR="00836949">
        <w:rPr>
          <w:sz w:val="24"/>
          <w:szCs w:val="24"/>
        </w:rPr>
        <w:br/>
      </w:r>
      <w:r w:rsidR="00675EED">
        <w:rPr>
          <w:sz w:val="24"/>
          <w:szCs w:val="24"/>
        </w:rPr>
        <w:t>(j. angielski).</w:t>
      </w:r>
    </w:p>
    <w:p w:rsidR="002D6C2B" w:rsidRDefault="002D6C2B" w:rsidP="006559F9">
      <w:pPr>
        <w:pStyle w:val="Akapitzlist"/>
        <w:numPr>
          <w:ilvl w:val="0"/>
          <w:numId w:val="18"/>
        </w:numPr>
        <w:ind w:left="709"/>
        <w:rPr>
          <w:sz w:val="24"/>
          <w:szCs w:val="24"/>
        </w:rPr>
      </w:pPr>
      <w:r>
        <w:rPr>
          <w:sz w:val="24"/>
          <w:szCs w:val="24"/>
        </w:rPr>
        <w:t>Z</w:t>
      </w:r>
      <w:r w:rsidR="006559F9" w:rsidRPr="002D6C2B">
        <w:rPr>
          <w:sz w:val="24"/>
          <w:szCs w:val="24"/>
        </w:rPr>
        <w:t>ajęcia prowadzo</w:t>
      </w:r>
      <w:r w:rsidR="00675EED">
        <w:rPr>
          <w:sz w:val="24"/>
          <w:szCs w:val="24"/>
        </w:rPr>
        <w:t xml:space="preserve">ne będą poza zajęciami </w:t>
      </w:r>
      <w:r w:rsidR="00836949">
        <w:rPr>
          <w:sz w:val="24"/>
          <w:szCs w:val="24"/>
        </w:rPr>
        <w:t>stałymi</w:t>
      </w:r>
      <w:r w:rsidR="006559F9" w:rsidRPr="002D6C2B">
        <w:rPr>
          <w:sz w:val="24"/>
          <w:szCs w:val="24"/>
        </w:rPr>
        <w:t xml:space="preserve"> zgodnie z programem</w:t>
      </w:r>
      <w:r w:rsidR="006559F9" w:rsidRPr="002D6C2B">
        <w:rPr>
          <w:sz w:val="24"/>
          <w:szCs w:val="24"/>
        </w:rPr>
        <w:br/>
        <w:t>i harmonogramem zajęć.</w:t>
      </w:r>
    </w:p>
    <w:p w:rsidR="00261067" w:rsidRDefault="00836949" w:rsidP="002D6C2B">
      <w:pPr>
        <w:pStyle w:val="Akapitzlist"/>
        <w:numPr>
          <w:ilvl w:val="0"/>
          <w:numId w:val="18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Wychowankowie przedszkola</w:t>
      </w:r>
      <w:r w:rsidR="002D6C2B">
        <w:rPr>
          <w:sz w:val="24"/>
          <w:szCs w:val="24"/>
        </w:rPr>
        <w:t xml:space="preserve"> mogą brać udział w wi</w:t>
      </w:r>
      <w:r>
        <w:rPr>
          <w:sz w:val="24"/>
          <w:szCs w:val="24"/>
        </w:rPr>
        <w:t>ęcej niż jednych zajęciach.</w:t>
      </w:r>
    </w:p>
    <w:p w:rsidR="00836949" w:rsidRDefault="00836949" w:rsidP="002D6C2B">
      <w:pPr>
        <w:pStyle w:val="Akapitzlist"/>
        <w:numPr>
          <w:ilvl w:val="0"/>
          <w:numId w:val="18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Wybór zajęć nastąpi w porozumieniu z rodzicem i zgodnie z zainteresowaniami dziecka.</w:t>
      </w:r>
    </w:p>
    <w:p w:rsidR="00A8273F" w:rsidRDefault="00261067" w:rsidP="00261067">
      <w:pPr>
        <w:jc w:val="center"/>
        <w:rPr>
          <w:b/>
          <w:sz w:val="28"/>
          <w:szCs w:val="28"/>
        </w:rPr>
      </w:pPr>
      <w:r w:rsidRPr="00261067">
        <w:rPr>
          <w:rFonts w:cstheme="minorHAnsi"/>
          <w:b/>
          <w:sz w:val="28"/>
          <w:szCs w:val="28"/>
        </w:rPr>
        <w:t>§</w:t>
      </w:r>
      <w:r w:rsidRPr="00261067">
        <w:rPr>
          <w:b/>
          <w:sz w:val="28"/>
          <w:szCs w:val="28"/>
        </w:rPr>
        <w:t xml:space="preserve">5 </w:t>
      </w:r>
    </w:p>
    <w:p w:rsidR="00261067" w:rsidRDefault="00261067" w:rsidP="00261067">
      <w:pPr>
        <w:jc w:val="center"/>
        <w:rPr>
          <w:b/>
          <w:sz w:val="28"/>
          <w:szCs w:val="28"/>
        </w:rPr>
      </w:pPr>
      <w:r w:rsidRPr="00261067">
        <w:rPr>
          <w:b/>
          <w:sz w:val="28"/>
          <w:szCs w:val="28"/>
        </w:rPr>
        <w:t>Zasady rekrutacji</w:t>
      </w:r>
    </w:p>
    <w:p w:rsidR="00261067" w:rsidRDefault="00261067" w:rsidP="00261067">
      <w:pPr>
        <w:pStyle w:val="Akapitzlist"/>
      </w:pPr>
    </w:p>
    <w:p w:rsidR="00DA762D" w:rsidRPr="00DA762D" w:rsidRDefault="00DA762D" w:rsidP="00DA762D">
      <w:pPr>
        <w:pStyle w:val="Akapitzlist"/>
        <w:numPr>
          <w:ilvl w:val="0"/>
          <w:numId w:val="21"/>
        </w:numPr>
        <w:ind w:left="709"/>
        <w:rPr>
          <w:b/>
          <w:sz w:val="28"/>
          <w:szCs w:val="28"/>
        </w:rPr>
      </w:pPr>
      <w:r w:rsidRPr="00DA762D">
        <w:rPr>
          <w:sz w:val="24"/>
          <w:szCs w:val="24"/>
        </w:rPr>
        <w:lastRenderedPageBreak/>
        <w:t>W celu zapewnienia równego dostępu do informacji o projekcie oraz zachowania zasad sprawiedl</w:t>
      </w:r>
      <w:r w:rsidR="0036159A">
        <w:rPr>
          <w:sz w:val="24"/>
          <w:szCs w:val="24"/>
        </w:rPr>
        <w:t>iwej rekrutacji</w:t>
      </w:r>
      <w:r w:rsidRPr="00DA762D">
        <w:rPr>
          <w:sz w:val="24"/>
          <w:szCs w:val="24"/>
        </w:rPr>
        <w:t xml:space="preserve"> i z  zachowaniem zasad równości szans kobiet i mężczyzn wobec wszystkich zainteresowanych projek</w:t>
      </w:r>
      <w:r w:rsidR="00836949">
        <w:rPr>
          <w:sz w:val="24"/>
          <w:szCs w:val="24"/>
        </w:rPr>
        <w:t>tem uczniów i nauczycieli przedszkola</w:t>
      </w:r>
      <w:r>
        <w:rPr>
          <w:sz w:val="24"/>
          <w:szCs w:val="24"/>
        </w:rPr>
        <w:t xml:space="preserve"> zostaną podjęte następujące działania: akcja informacyjno-promocyjna, zamieszczenie informacji o prowadzonej rekrutacji oraz regulaminu na stronie internetowej, zamieszczenie informac</w:t>
      </w:r>
      <w:r w:rsidR="00836949">
        <w:rPr>
          <w:sz w:val="24"/>
          <w:szCs w:val="24"/>
        </w:rPr>
        <w:t>ji na tablicy ogłoszeń w przedszkolu.</w:t>
      </w:r>
    </w:p>
    <w:p w:rsidR="00B0751B" w:rsidRPr="00FA67A5" w:rsidRDefault="00261067" w:rsidP="00DA762D">
      <w:pPr>
        <w:pStyle w:val="Akapitzlist"/>
        <w:numPr>
          <w:ilvl w:val="0"/>
          <w:numId w:val="21"/>
        </w:numPr>
        <w:ind w:left="709"/>
        <w:rPr>
          <w:b/>
          <w:sz w:val="28"/>
          <w:szCs w:val="28"/>
        </w:rPr>
      </w:pPr>
      <w:r w:rsidRPr="00DA762D">
        <w:rPr>
          <w:sz w:val="24"/>
          <w:szCs w:val="24"/>
        </w:rPr>
        <w:t xml:space="preserve">Rekrutacja odbędzie się w terminie od </w:t>
      </w:r>
      <w:r w:rsidR="00836949">
        <w:rPr>
          <w:sz w:val="24"/>
          <w:szCs w:val="24"/>
        </w:rPr>
        <w:t>2.09.2022</w:t>
      </w:r>
      <w:r w:rsidR="006D60F6">
        <w:rPr>
          <w:sz w:val="24"/>
          <w:szCs w:val="24"/>
        </w:rPr>
        <w:t>r. do 16</w:t>
      </w:r>
      <w:r w:rsidR="00836949">
        <w:rPr>
          <w:sz w:val="24"/>
          <w:szCs w:val="24"/>
        </w:rPr>
        <w:t>.09.2022</w:t>
      </w:r>
      <w:r w:rsidR="00927495">
        <w:rPr>
          <w:sz w:val="24"/>
          <w:szCs w:val="24"/>
        </w:rPr>
        <w:t>r. z możliwością przedłużenia.</w:t>
      </w:r>
    </w:p>
    <w:p w:rsidR="00FA67A5" w:rsidRPr="003E3201" w:rsidRDefault="00FA67A5" w:rsidP="00DA762D">
      <w:pPr>
        <w:pStyle w:val="Akapitzlist"/>
        <w:numPr>
          <w:ilvl w:val="0"/>
          <w:numId w:val="21"/>
        </w:numPr>
        <w:ind w:left="709"/>
        <w:rPr>
          <w:b/>
          <w:sz w:val="24"/>
          <w:szCs w:val="24"/>
        </w:rPr>
      </w:pPr>
      <w:r>
        <w:rPr>
          <w:sz w:val="24"/>
          <w:szCs w:val="24"/>
        </w:rPr>
        <w:t xml:space="preserve">Na potrzeby rekrutacji powołany będzie zespół w składzie: Dyrektor Szkoły, </w:t>
      </w:r>
      <w:r w:rsidRPr="003E3201">
        <w:rPr>
          <w:sz w:val="24"/>
          <w:szCs w:val="24"/>
        </w:rPr>
        <w:t>nauczyciel prowadzący daną formę wsparcia.</w:t>
      </w:r>
    </w:p>
    <w:p w:rsidR="008E717F" w:rsidRPr="00437C46" w:rsidRDefault="000401BC" w:rsidP="008E717F">
      <w:pPr>
        <w:pStyle w:val="Akapitzlist"/>
        <w:numPr>
          <w:ilvl w:val="0"/>
          <w:numId w:val="21"/>
        </w:numPr>
        <w:ind w:left="709"/>
        <w:rPr>
          <w:sz w:val="24"/>
          <w:szCs w:val="24"/>
        </w:rPr>
      </w:pPr>
      <w:r w:rsidRPr="003E3201">
        <w:rPr>
          <w:sz w:val="24"/>
          <w:szCs w:val="24"/>
        </w:rPr>
        <w:t>Zespół do spraw rekrutacji w oparciu o złożone wstępne deklaracje uczestnictwa</w:t>
      </w:r>
      <w:r w:rsidRPr="003E3201">
        <w:rPr>
          <w:sz w:val="24"/>
          <w:szCs w:val="24"/>
        </w:rPr>
        <w:br/>
        <w:t>i kryteria ustala listy zasadnicze uczniów oraz listy rezerwowe.</w:t>
      </w:r>
      <w:r w:rsidR="00C860F6" w:rsidRPr="003E3201">
        <w:rPr>
          <w:sz w:val="24"/>
          <w:szCs w:val="24"/>
        </w:rPr>
        <w:t xml:space="preserve"> Z działań Zespołu zostanie sporządzony protokół (załącznik nr 2)</w:t>
      </w:r>
      <w:r w:rsidR="00437C46">
        <w:rPr>
          <w:sz w:val="24"/>
          <w:szCs w:val="24"/>
        </w:rPr>
        <w:t>.</w:t>
      </w:r>
    </w:p>
    <w:p w:rsidR="000E3167" w:rsidRPr="008E717F" w:rsidRDefault="000401BC" w:rsidP="000E3167">
      <w:pPr>
        <w:pStyle w:val="Akapitzlist"/>
        <w:numPr>
          <w:ilvl w:val="0"/>
          <w:numId w:val="21"/>
        </w:numPr>
        <w:ind w:left="709"/>
        <w:rPr>
          <w:sz w:val="24"/>
          <w:szCs w:val="24"/>
        </w:rPr>
      </w:pPr>
      <w:r w:rsidRPr="003E3201">
        <w:rPr>
          <w:sz w:val="24"/>
          <w:szCs w:val="24"/>
        </w:rPr>
        <w:t>Po zakończeniu rekrut</w:t>
      </w:r>
      <w:r w:rsidR="00437C46">
        <w:rPr>
          <w:sz w:val="24"/>
          <w:szCs w:val="24"/>
        </w:rPr>
        <w:t>acji Dyrektor Przedszkola</w:t>
      </w:r>
      <w:r w:rsidRPr="003E3201">
        <w:rPr>
          <w:sz w:val="24"/>
          <w:szCs w:val="24"/>
        </w:rPr>
        <w:t xml:space="preserve"> składa do biura projektu protokół z rekrutacji, listy uczestników</w:t>
      </w:r>
      <w:r w:rsidR="003E3201">
        <w:rPr>
          <w:sz w:val="24"/>
          <w:szCs w:val="24"/>
        </w:rPr>
        <w:t xml:space="preserve"> (załącznik nr 3)</w:t>
      </w:r>
      <w:r w:rsidRPr="003E3201">
        <w:rPr>
          <w:sz w:val="24"/>
          <w:szCs w:val="24"/>
        </w:rPr>
        <w:t>, listy rezerwowe</w:t>
      </w:r>
      <w:r w:rsidR="003E3201">
        <w:rPr>
          <w:sz w:val="24"/>
          <w:szCs w:val="24"/>
        </w:rPr>
        <w:t xml:space="preserve"> (Załącznik nr4)</w:t>
      </w:r>
      <w:r w:rsidRPr="003E3201">
        <w:rPr>
          <w:sz w:val="24"/>
          <w:szCs w:val="24"/>
        </w:rPr>
        <w:t xml:space="preserve"> (jeśli liczba zgłoszonych uczniów będzie przekraczać liczbę miejsc na poszczególnych zajęciach) wraz z oświadczeniem uczestnictwa </w:t>
      </w:r>
      <w:r w:rsidR="000E3167">
        <w:rPr>
          <w:sz w:val="24"/>
          <w:szCs w:val="24"/>
        </w:rPr>
        <w:t xml:space="preserve">(Załącznik nr 5) </w:t>
      </w:r>
      <w:r w:rsidRPr="003E3201">
        <w:rPr>
          <w:sz w:val="24"/>
          <w:szCs w:val="24"/>
        </w:rPr>
        <w:t>oraz formularzem zgłoszeniowym</w:t>
      </w:r>
      <w:r w:rsidR="00437C46">
        <w:rPr>
          <w:sz w:val="24"/>
          <w:szCs w:val="24"/>
        </w:rPr>
        <w:t xml:space="preserve"> (załącznik nr 1)</w:t>
      </w:r>
      <w:r w:rsidRPr="003E3201">
        <w:rPr>
          <w:sz w:val="24"/>
          <w:szCs w:val="24"/>
        </w:rPr>
        <w:t>.</w:t>
      </w:r>
    </w:p>
    <w:p w:rsidR="00AE6ABF" w:rsidRPr="00AE6ABF" w:rsidRDefault="00AE6ABF" w:rsidP="00AE6ABF">
      <w:pPr>
        <w:pStyle w:val="Akapitzlist"/>
        <w:numPr>
          <w:ilvl w:val="0"/>
          <w:numId w:val="21"/>
        </w:numPr>
        <w:ind w:left="709"/>
        <w:rPr>
          <w:sz w:val="24"/>
          <w:szCs w:val="24"/>
        </w:rPr>
      </w:pPr>
      <w:r w:rsidRPr="00AE6ABF">
        <w:rPr>
          <w:sz w:val="24"/>
          <w:szCs w:val="24"/>
        </w:rPr>
        <w:t xml:space="preserve">Kryteria dostępu uczniów/uczennic do poszczególnych zajęć w ramach projektu: </w:t>
      </w:r>
    </w:p>
    <w:p w:rsidR="00AE6ABF" w:rsidRPr="00AE6ABF" w:rsidRDefault="00AE6ABF" w:rsidP="00AE6ABF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AE6ABF">
        <w:rPr>
          <w:sz w:val="24"/>
          <w:szCs w:val="24"/>
        </w:rPr>
        <w:t>status uczestni</w:t>
      </w:r>
      <w:r w:rsidR="00437C46">
        <w:rPr>
          <w:sz w:val="24"/>
          <w:szCs w:val="24"/>
        </w:rPr>
        <w:t>ka (wychowanek przedszkola</w:t>
      </w:r>
      <w:r w:rsidRPr="00AE6ABF">
        <w:rPr>
          <w:sz w:val="24"/>
          <w:szCs w:val="24"/>
        </w:rPr>
        <w:t xml:space="preserve">); </w:t>
      </w:r>
    </w:p>
    <w:p w:rsidR="00AE6ABF" w:rsidRPr="00AE6ABF" w:rsidRDefault="00AE6ABF" w:rsidP="00AE6ABF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AE6ABF">
        <w:rPr>
          <w:sz w:val="24"/>
          <w:szCs w:val="24"/>
        </w:rPr>
        <w:t>miejsc</w:t>
      </w:r>
      <w:r>
        <w:rPr>
          <w:sz w:val="24"/>
          <w:szCs w:val="24"/>
        </w:rPr>
        <w:t xml:space="preserve">e zamieszkania </w:t>
      </w:r>
    </w:p>
    <w:p w:rsidR="00AE6ABF" w:rsidRPr="00AE6ABF" w:rsidRDefault="00AE6ABF" w:rsidP="00AE6ABF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AE6ABF">
        <w:rPr>
          <w:sz w:val="24"/>
          <w:szCs w:val="24"/>
        </w:rPr>
        <w:t xml:space="preserve">podanie danych osobowych i adresowych; </w:t>
      </w:r>
    </w:p>
    <w:p w:rsidR="00AE6ABF" w:rsidRPr="00AE6ABF" w:rsidRDefault="00AE6ABF" w:rsidP="00AE6ABF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AE6ABF">
        <w:rPr>
          <w:sz w:val="24"/>
          <w:szCs w:val="24"/>
        </w:rPr>
        <w:t xml:space="preserve">złożenie stosownych oświadczeń; </w:t>
      </w:r>
    </w:p>
    <w:p w:rsidR="00AE6ABF" w:rsidRPr="00AE6ABF" w:rsidRDefault="00AE6ABF" w:rsidP="00AE6ABF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AE6ABF">
        <w:rPr>
          <w:sz w:val="24"/>
          <w:szCs w:val="24"/>
        </w:rPr>
        <w:t xml:space="preserve">dotrzymanie terminu; </w:t>
      </w:r>
    </w:p>
    <w:p w:rsidR="00AE6ABF" w:rsidRPr="00AE6ABF" w:rsidRDefault="00AE6ABF" w:rsidP="00AE6ABF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AE6ABF">
        <w:rPr>
          <w:sz w:val="24"/>
          <w:szCs w:val="24"/>
        </w:rPr>
        <w:t xml:space="preserve">złożenie wymaganych podpisów. </w:t>
      </w:r>
    </w:p>
    <w:p w:rsidR="00AE6ABF" w:rsidRDefault="00AE6ABF" w:rsidP="000401BC">
      <w:pPr>
        <w:pStyle w:val="Akapitzlist"/>
        <w:numPr>
          <w:ilvl w:val="0"/>
          <w:numId w:val="2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Do objęcia wsparciem w ramach projektu zostaną zak</w:t>
      </w:r>
      <w:r w:rsidR="00437C46">
        <w:rPr>
          <w:sz w:val="24"/>
          <w:szCs w:val="24"/>
        </w:rPr>
        <w:t>walifikowani wychowankowie przedszkola,</w:t>
      </w:r>
      <w:r>
        <w:rPr>
          <w:sz w:val="24"/>
          <w:szCs w:val="24"/>
        </w:rPr>
        <w:t xml:space="preserve"> którzy spełnią powyższe wymagania. Na ich podstawie powstaną listy uczestników projektu (załącznik nr 3)</w:t>
      </w:r>
      <w:r w:rsidR="0002177E">
        <w:rPr>
          <w:sz w:val="24"/>
          <w:szCs w:val="24"/>
        </w:rPr>
        <w:t>.</w:t>
      </w:r>
    </w:p>
    <w:p w:rsidR="00927495" w:rsidRDefault="0002177E" w:rsidP="0002177E">
      <w:pPr>
        <w:pStyle w:val="Akapitzlist"/>
        <w:numPr>
          <w:ilvl w:val="0"/>
          <w:numId w:val="2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 przypadku, gdy liczba osób przewyższy liczbę miejsc utworzone zostaną listy </w:t>
      </w:r>
    </w:p>
    <w:p w:rsidR="00927495" w:rsidRDefault="0002177E" w:rsidP="00927495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>rezerwowe (załącznik nr 4).</w:t>
      </w:r>
    </w:p>
    <w:p w:rsidR="00927495" w:rsidRDefault="00927495" w:rsidP="00927495">
      <w:pPr>
        <w:pStyle w:val="Akapitzlist"/>
        <w:numPr>
          <w:ilvl w:val="0"/>
          <w:numId w:val="2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Osoba zakwalifikowana ma prawo zrezygnować z udziału w projekcie w przypadku zdarzenia losowego (choroba, zmia</w:t>
      </w:r>
      <w:r w:rsidR="00437C46">
        <w:rPr>
          <w:sz w:val="24"/>
          <w:szCs w:val="24"/>
        </w:rPr>
        <w:t>na miejsca zamieszkania</w:t>
      </w:r>
      <w:r>
        <w:rPr>
          <w:sz w:val="24"/>
          <w:szCs w:val="24"/>
        </w:rPr>
        <w:t>) potwierdzając ten fakt oświadczeniem złożonym na piśmie w biurze projektu.</w:t>
      </w:r>
    </w:p>
    <w:p w:rsidR="00A8273F" w:rsidRPr="00A8273F" w:rsidRDefault="0002177E" w:rsidP="0002177E">
      <w:pPr>
        <w:jc w:val="center"/>
        <w:rPr>
          <w:b/>
          <w:sz w:val="28"/>
          <w:szCs w:val="28"/>
        </w:rPr>
      </w:pPr>
      <w:r w:rsidRPr="00A8273F">
        <w:rPr>
          <w:rFonts w:cstheme="minorHAnsi"/>
          <w:b/>
          <w:sz w:val="28"/>
          <w:szCs w:val="28"/>
        </w:rPr>
        <w:t>§</w:t>
      </w:r>
      <w:r w:rsidRPr="00A8273F">
        <w:rPr>
          <w:b/>
          <w:sz w:val="28"/>
          <w:szCs w:val="28"/>
        </w:rPr>
        <w:t xml:space="preserve">6 </w:t>
      </w:r>
    </w:p>
    <w:p w:rsidR="0002177E" w:rsidRPr="00A8273F" w:rsidRDefault="00A8273F" w:rsidP="0002177E">
      <w:pPr>
        <w:jc w:val="center"/>
        <w:rPr>
          <w:b/>
          <w:sz w:val="28"/>
          <w:szCs w:val="28"/>
        </w:rPr>
      </w:pPr>
      <w:r w:rsidRPr="00A8273F">
        <w:rPr>
          <w:b/>
          <w:sz w:val="28"/>
          <w:szCs w:val="28"/>
        </w:rPr>
        <w:t>Prawa i obowiązki uczestników</w:t>
      </w:r>
    </w:p>
    <w:p w:rsidR="00C15E74" w:rsidRDefault="00C15E74" w:rsidP="000401BC">
      <w:pPr>
        <w:pStyle w:val="Akapitzlist"/>
      </w:pPr>
    </w:p>
    <w:p w:rsidR="00F547AF" w:rsidRPr="000E3167" w:rsidRDefault="00437C46" w:rsidP="00F547AF">
      <w:pPr>
        <w:pStyle w:val="Akapitzlist"/>
        <w:numPr>
          <w:ilvl w:val="0"/>
          <w:numId w:val="2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Każdy uczestnik</w:t>
      </w:r>
      <w:r w:rsidR="00A8273F" w:rsidRPr="000E3167">
        <w:rPr>
          <w:sz w:val="24"/>
          <w:szCs w:val="24"/>
        </w:rPr>
        <w:t xml:space="preserve"> projektu zobowiązuje się do:</w:t>
      </w:r>
    </w:p>
    <w:p w:rsidR="00F547AF" w:rsidRPr="000E3167" w:rsidRDefault="00F547AF" w:rsidP="00F547AF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E3167">
        <w:rPr>
          <w:sz w:val="24"/>
          <w:szCs w:val="24"/>
        </w:rPr>
        <w:lastRenderedPageBreak/>
        <w:t>Systematycznego uczestnictwa w zajęciach w ramach projektu zgodnie z ustalonym harmonogramem zajęć;</w:t>
      </w:r>
    </w:p>
    <w:p w:rsidR="00F547AF" w:rsidRPr="00437C46" w:rsidRDefault="00F547AF" w:rsidP="00437C46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E3167">
        <w:rPr>
          <w:sz w:val="24"/>
          <w:szCs w:val="24"/>
        </w:rPr>
        <w:t>Bieżącego informowania o wszystkich zdarzeniach mogących zakłócić jego udział w projekcie oraz usprawiedliwiania ewentualnych nieobecności na zajęciach;</w:t>
      </w:r>
    </w:p>
    <w:p w:rsidR="00F547AF" w:rsidRPr="000E3167" w:rsidRDefault="00F547AF" w:rsidP="00F547AF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E3167">
        <w:rPr>
          <w:sz w:val="24"/>
          <w:szCs w:val="24"/>
        </w:rPr>
        <w:t>Dotrzymywania postanowień zawartych w niniejszym regulaminie oraz w deklaracji uczestnictwa w projekcie;</w:t>
      </w:r>
    </w:p>
    <w:p w:rsidR="008E717F" w:rsidRPr="00437C46" w:rsidRDefault="00F547AF" w:rsidP="008E717F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0E3167">
        <w:rPr>
          <w:sz w:val="24"/>
          <w:szCs w:val="24"/>
        </w:rPr>
        <w:t>Wypełniania dokumentów służących bezpośrednio monitoringowi, kontroli i ewaluacji projektu;</w:t>
      </w:r>
    </w:p>
    <w:p w:rsidR="00F547AF" w:rsidRPr="000E3167" w:rsidRDefault="00F547AF" w:rsidP="00F547AF">
      <w:pPr>
        <w:pStyle w:val="Akapitzlist"/>
        <w:numPr>
          <w:ilvl w:val="0"/>
          <w:numId w:val="22"/>
        </w:numPr>
        <w:ind w:left="709"/>
        <w:rPr>
          <w:sz w:val="24"/>
          <w:szCs w:val="24"/>
        </w:rPr>
      </w:pPr>
      <w:r w:rsidRPr="000E3167">
        <w:rPr>
          <w:sz w:val="24"/>
          <w:szCs w:val="24"/>
        </w:rPr>
        <w:t>Obecność uczestnika będzie sprawdzana na każdych zajęciach przez nauczyciela prowadzącego.</w:t>
      </w:r>
    </w:p>
    <w:p w:rsidR="00F547AF" w:rsidRPr="000E3167" w:rsidRDefault="00F547AF" w:rsidP="00F547AF">
      <w:pPr>
        <w:pStyle w:val="Akapitzlist"/>
        <w:numPr>
          <w:ilvl w:val="0"/>
          <w:numId w:val="22"/>
        </w:numPr>
        <w:ind w:left="709"/>
        <w:rPr>
          <w:sz w:val="24"/>
          <w:szCs w:val="24"/>
        </w:rPr>
      </w:pPr>
      <w:r w:rsidRPr="000E3167">
        <w:rPr>
          <w:sz w:val="24"/>
          <w:szCs w:val="24"/>
        </w:rPr>
        <w:t>W przypadku rezygnacji z uczestnictwa w projekcie, uczestnik projektu ma obowiązek przedstawić pisemne oświadczenie o powodach rezygnacji potwierdzone przez rodzica lub opiekuna prawnego.</w:t>
      </w:r>
    </w:p>
    <w:p w:rsidR="00F547AF" w:rsidRDefault="00F547AF" w:rsidP="00F547AF">
      <w:pPr>
        <w:pStyle w:val="Akapitzlist"/>
        <w:numPr>
          <w:ilvl w:val="0"/>
          <w:numId w:val="22"/>
        </w:numPr>
        <w:ind w:left="709"/>
        <w:rPr>
          <w:sz w:val="24"/>
          <w:szCs w:val="24"/>
        </w:rPr>
      </w:pPr>
      <w:r w:rsidRPr="000E3167">
        <w:rPr>
          <w:sz w:val="24"/>
          <w:szCs w:val="24"/>
        </w:rPr>
        <w:t>Uczestnicy projektu podlegają procesowi monitoringu i ewaluacji i są zobowiązani do udzielania informacji na temat realizacji projektu osobom i instytucjom zewnętrznym upoważnionym do przeprowadzenia kontroli projektu.</w:t>
      </w:r>
    </w:p>
    <w:p w:rsidR="00F547AF" w:rsidRPr="00F547AF" w:rsidRDefault="00F547AF" w:rsidP="00F547AF">
      <w:pPr>
        <w:jc w:val="center"/>
        <w:rPr>
          <w:b/>
          <w:sz w:val="28"/>
          <w:szCs w:val="28"/>
        </w:rPr>
      </w:pPr>
      <w:r w:rsidRPr="00F547AF">
        <w:rPr>
          <w:rFonts w:cstheme="minorHAnsi"/>
          <w:b/>
          <w:sz w:val="28"/>
          <w:szCs w:val="28"/>
        </w:rPr>
        <w:t>§</w:t>
      </w:r>
      <w:r w:rsidRPr="00F547AF">
        <w:rPr>
          <w:b/>
          <w:sz w:val="28"/>
          <w:szCs w:val="28"/>
        </w:rPr>
        <w:t>7</w:t>
      </w:r>
    </w:p>
    <w:p w:rsidR="00F547AF" w:rsidRDefault="00F547AF" w:rsidP="00F547AF">
      <w:pPr>
        <w:jc w:val="center"/>
        <w:rPr>
          <w:b/>
          <w:sz w:val="28"/>
          <w:szCs w:val="28"/>
        </w:rPr>
      </w:pPr>
      <w:r w:rsidRPr="00F547AF">
        <w:rPr>
          <w:b/>
          <w:sz w:val="28"/>
          <w:szCs w:val="28"/>
        </w:rPr>
        <w:t>Postanowienia końcowe</w:t>
      </w:r>
    </w:p>
    <w:p w:rsidR="00F547AF" w:rsidRDefault="00F547AF" w:rsidP="00F547AF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Niniejszy Regulamin w</w:t>
      </w:r>
      <w:r w:rsidR="00437C46">
        <w:rPr>
          <w:sz w:val="24"/>
          <w:szCs w:val="24"/>
        </w:rPr>
        <w:t>chodzi w życie z dniem 1.09.2022</w:t>
      </w:r>
      <w:r>
        <w:rPr>
          <w:sz w:val="24"/>
          <w:szCs w:val="24"/>
        </w:rPr>
        <w:t>r. i obowiązuje do czasu zakończenia realizacji projektu.</w:t>
      </w:r>
    </w:p>
    <w:p w:rsidR="000E3167" w:rsidRDefault="00F547AF" w:rsidP="00F547AF">
      <w:pPr>
        <w:pStyle w:val="Akapitzlis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Niniejszy Regulamin może ulec zmianie w przypadku, gdy będzie to konieczne z uwagi na zmiany wprowadzone do wniosku o dofinansowanie projektu, zmianę przepisów prawa lub warunków umowy o dofinansowanie projektu,</w:t>
      </w:r>
      <w:r w:rsidR="000E3167">
        <w:rPr>
          <w:sz w:val="24"/>
          <w:szCs w:val="24"/>
        </w:rPr>
        <w:t xml:space="preserve"> a także pisemnego zlecenia wprowadzenia określonych zmian ze strony organów lub instytucji uprawnionych do dokonania oceny i kontroli realizacji projektu.</w:t>
      </w:r>
    </w:p>
    <w:p w:rsidR="00F547AF" w:rsidRDefault="000E3167" w:rsidP="000E3167">
      <w:pPr>
        <w:rPr>
          <w:b/>
          <w:sz w:val="24"/>
          <w:szCs w:val="24"/>
        </w:rPr>
      </w:pPr>
      <w:r w:rsidRPr="000E3167">
        <w:rPr>
          <w:b/>
          <w:sz w:val="24"/>
          <w:szCs w:val="24"/>
        </w:rPr>
        <w:t xml:space="preserve">SPIS ZAŁĄCZNIKÓW </w:t>
      </w:r>
    </w:p>
    <w:p w:rsidR="000E3167" w:rsidRDefault="000E3167" w:rsidP="000E3167">
      <w:pPr>
        <w:rPr>
          <w:sz w:val="24"/>
          <w:szCs w:val="24"/>
        </w:rPr>
      </w:pPr>
      <w:r>
        <w:rPr>
          <w:sz w:val="24"/>
          <w:szCs w:val="24"/>
        </w:rPr>
        <w:t>Załącznik nr 1 – FORMULARZ REKRUTACYJNY</w:t>
      </w:r>
    </w:p>
    <w:p w:rsidR="000E3167" w:rsidRDefault="000E3167" w:rsidP="000E3167">
      <w:pPr>
        <w:rPr>
          <w:sz w:val="24"/>
          <w:szCs w:val="24"/>
        </w:rPr>
      </w:pPr>
      <w:r>
        <w:rPr>
          <w:sz w:val="24"/>
          <w:szCs w:val="24"/>
        </w:rPr>
        <w:t>Załącznik nr 2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PROTOKÓŁ REKRUTACJI</w:t>
      </w:r>
    </w:p>
    <w:p w:rsidR="000E3167" w:rsidRDefault="000E3167" w:rsidP="000E3167">
      <w:pPr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LISTA UCZESTNIKÓW PROJEKTU</w:t>
      </w:r>
    </w:p>
    <w:p w:rsidR="000E3167" w:rsidRDefault="000E3167" w:rsidP="000E3167">
      <w:pPr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LISTA REZERWOWA</w:t>
      </w:r>
    </w:p>
    <w:p w:rsidR="000E3167" w:rsidRDefault="000E3167" w:rsidP="000E3167">
      <w:pPr>
        <w:rPr>
          <w:sz w:val="24"/>
          <w:szCs w:val="24"/>
        </w:rPr>
      </w:pPr>
      <w:r>
        <w:rPr>
          <w:sz w:val="24"/>
          <w:szCs w:val="24"/>
        </w:rPr>
        <w:t>Załącznik nr 5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DEKLARACJA UCZESTNICTWA W PROJEKCIE</w:t>
      </w:r>
    </w:p>
    <w:p w:rsidR="008E717F" w:rsidRPr="000E3167" w:rsidRDefault="000E3167" w:rsidP="000E3167">
      <w:pPr>
        <w:rPr>
          <w:sz w:val="24"/>
          <w:szCs w:val="24"/>
        </w:rPr>
      </w:pPr>
      <w:r>
        <w:rPr>
          <w:sz w:val="24"/>
          <w:szCs w:val="24"/>
        </w:rPr>
        <w:t>Załącznik nr 6</w:t>
      </w:r>
      <w:r w:rsidR="001D4F85">
        <w:rPr>
          <w:sz w:val="24"/>
          <w:szCs w:val="24"/>
        </w:rPr>
        <w:t xml:space="preserve"> </w:t>
      </w:r>
      <w:r>
        <w:rPr>
          <w:sz w:val="24"/>
          <w:szCs w:val="24"/>
        </w:rPr>
        <w:t>- OŚWIADCZENIE O WYRAŻENIU ZGODY NA PRZETWARZANIE DANYCH OSOBOWYCH</w:t>
      </w:r>
      <w:r w:rsidR="001D4F85">
        <w:rPr>
          <w:sz w:val="24"/>
          <w:szCs w:val="24"/>
        </w:rPr>
        <w:t xml:space="preserve"> (RODO)</w:t>
      </w:r>
      <w:bookmarkStart w:id="0" w:name="_GoBack"/>
      <w:bookmarkEnd w:id="0"/>
    </w:p>
    <w:sectPr w:rsidR="008E717F" w:rsidRPr="000E3167" w:rsidSect="00836949">
      <w:headerReference w:type="default" r:id="rId9"/>
      <w:footerReference w:type="default" r:id="rId10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D1" w:rsidRDefault="005C36D1" w:rsidP="00247E68">
      <w:pPr>
        <w:spacing w:after="0" w:line="240" w:lineRule="auto"/>
      </w:pPr>
      <w:r>
        <w:separator/>
      </w:r>
    </w:p>
  </w:endnote>
  <w:endnote w:type="continuationSeparator" w:id="0">
    <w:p w:rsidR="005C36D1" w:rsidRDefault="005C36D1" w:rsidP="0024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78990"/>
      <w:docPartObj>
        <w:docPartGallery w:val="Page Numbers (Bottom of Page)"/>
        <w:docPartUnique/>
      </w:docPartObj>
    </w:sdtPr>
    <w:sdtEndPr/>
    <w:sdtContent>
      <w:p w:rsidR="00FB39EE" w:rsidRDefault="00FB39E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F85">
          <w:rPr>
            <w:noProof/>
          </w:rPr>
          <w:t>4</w:t>
        </w:r>
        <w:r>
          <w:fldChar w:fldCharType="end"/>
        </w:r>
      </w:p>
    </w:sdtContent>
  </w:sdt>
  <w:p w:rsidR="00FB39EE" w:rsidRDefault="00FB3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D1" w:rsidRDefault="005C36D1" w:rsidP="00247E68">
      <w:pPr>
        <w:spacing w:after="0" w:line="240" w:lineRule="auto"/>
      </w:pPr>
      <w:r>
        <w:separator/>
      </w:r>
    </w:p>
  </w:footnote>
  <w:footnote w:type="continuationSeparator" w:id="0">
    <w:p w:rsidR="005C36D1" w:rsidRDefault="005C36D1" w:rsidP="0024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01" w:rsidRDefault="00AD7901">
    <w:pPr>
      <w:pStyle w:val="Nagwek"/>
    </w:pPr>
    <w:r>
      <w:rPr>
        <w:noProof/>
        <w:lang w:eastAsia="pl-PL"/>
      </w:rPr>
      <w:drawing>
        <wp:inline distT="0" distB="0" distL="0" distR="0" wp14:anchorId="57C5C285" wp14:editId="58C44B72">
          <wp:extent cx="5760720" cy="758825"/>
          <wp:effectExtent l="0" t="0" r="0" b="317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uszy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7901" w:rsidRDefault="00AD79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5EF"/>
    <w:multiLevelType w:val="hybridMultilevel"/>
    <w:tmpl w:val="453EC754"/>
    <w:lvl w:ilvl="0" w:tplc="F72C13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85E15"/>
    <w:multiLevelType w:val="hybridMultilevel"/>
    <w:tmpl w:val="1CD09F9C"/>
    <w:lvl w:ilvl="0" w:tplc="03A05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B040E"/>
    <w:multiLevelType w:val="hybridMultilevel"/>
    <w:tmpl w:val="A904854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76106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A605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4D3E06"/>
    <w:multiLevelType w:val="hybridMultilevel"/>
    <w:tmpl w:val="5BF2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E7198"/>
    <w:multiLevelType w:val="multilevel"/>
    <w:tmpl w:val="D0169C82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E37564E"/>
    <w:multiLevelType w:val="hybridMultilevel"/>
    <w:tmpl w:val="578E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350B4"/>
    <w:multiLevelType w:val="hybridMultilevel"/>
    <w:tmpl w:val="D0169C82"/>
    <w:lvl w:ilvl="0" w:tplc="81C2792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2D2646F6"/>
    <w:multiLevelType w:val="multilevel"/>
    <w:tmpl w:val="4A82DEF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0A634A"/>
    <w:multiLevelType w:val="hybridMultilevel"/>
    <w:tmpl w:val="CA8CE7E8"/>
    <w:lvl w:ilvl="0" w:tplc="03A057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01DA7"/>
    <w:multiLevelType w:val="hybridMultilevel"/>
    <w:tmpl w:val="728A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44A93"/>
    <w:multiLevelType w:val="hybridMultilevel"/>
    <w:tmpl w:val="A3AA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007FA"/>
    <w:multiLevelType w:val="hybridMultilevel"/>
    <w:tmpl w:val="4A82DEFE"/>
    <w:lvl w:ilvl="0" w:tplc="7820C5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F352E9"/>
    <w:multiLevelType w:val="hybridMultilevel"/>
    <w:tmpl w:val="414C786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B40664"/>
    <w:multiLevelType w:val="hybridMultilevel"/>
    <w:tmpl w:val="318A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F7F33"/>
    <w:multiLevelType w:val="hybridMultilevel"/>
    <w:tmpl w:val="447A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A0789"/>
    <w:multiLevelType w:val="hybridMultilevel"/>
    <w:tmpl w:val="6848E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6343D"/>
    <w:multiLevelType w:val="hybridMultilevel"/>
    <w:tmpl w:val="D66E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36220"/>
    <w:multiLevelType w:val="hybridMultilevel"/>
    <w:tmpl w:val="64E87A9A"/>
    <w:lvl w:ilvl="0" w:tplc="9F562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B0629"/>
    <w:multiLevelType w:val="multilevel"/>
    <w:tmpl w:val="1DF235F0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F6B12"/>
    <w:multiLevelType w:val="hybridMultilevel"/>
    <w:tmpl w:val="DF32FEB4"/>
    <w:lvl w:ilvl="0" w:tplc="57EC8F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B8ECC6D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F60B98"/>
    <w:multiLevelType w:val="hybridMultilevel"/>
    <w:tmpl w:val="21A2AD70"/>
    <w:lvl w:ilvl="0" w:tplc="8D7A2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4310DA"/>
    <w:multiLevelType w:val="hybridMultilevel"/>
    <w:tmpl w:val="7F708D84"/>
    <w:lvl w:ilvl="0" w:tplc="9A1804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504EA"/>
    <w:multiLevelType w:val="multilevel"/>
    <w:tmpl w:val="964441AE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11"/>
  </w:num>
  <w:num w:numId="5">
    <w:abstractNumId w:val="20"/>
  </w:num>
  <w:num w:numId="6">
    <w:abstractNumId w:val="7"/>
  </w:num>
  <w:num w:numId="7">
    <w:abstractNumId w:val="15"/>
  </w:num>
  <w:num w:numId="8">
    <w:abstractNumId w:val="14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8"/>
  </w:num>
  <w:num w:numId="14">
    <w:abstractNumId w:val="6"/>
  </w:num>
  <w:num w:numId="15">
    <w:abstractNumId w:val="24"/>
  </w:num>
  <w:num w:numId="16">
    <w:abstractNumId w:val="16"/>
  </w:num>
  <w:num w:numId="17">
    <w:abstractNumId w:val="1"/>
  </w:num>
  <w:num w:numId="18">
    <w:abstractNumId w:val="10"/>
  </w:num>
  <w:num w:numId="19">
    <w:abstractNumId w:val="19"/>
  </w:num>
  <w:num w:numId="20">
    <w:abstractNumId w:val="5"/>
  </w:num>
  <w:num w:numId="21">
    <w:abstractNumId w:val="21"/>
  </w:num>
  <w:num w:numId="22">
    <w:abstractNumId w:val="22"/>
  </w:num>
  <w:num w:numId="23">
    <w:abstractNumId w:val="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1B"/>
    <w:rsid w:val="0002177E"/>
    <w:rsid w:val="000270A7"/>
    <w:rsid w:val="00027E47"/>
    <w:rsid w:val="000401BC"/>
    <w:rsid w:val="00044699"/>
    <w:rsid w:val="000E3167"/>
    <w:rsid w:val="00195E6E"/>
    <w:rsid w:val="001D4F85"/>
    <w:rsid w:val="00247E68"/>
    <w:rsid w:val="00261067"/>
    <w:rsid w:val="002C1B39"/>
    <w:rsid w:val="002D6C2B"/>
    <w:rsid w:val="00303445"/>
    <w:rsid w:val="00316D11"/>
    <w:rsid w:val="0036159A"/>
    <w:rsid w:val="003E3201"/>
    <w:rsid w:val="00437C46"/>
    <w:rsid w:val="005B1E14"/>
    <w:rsid w:val="005C36D1"/>
    <w:rsid w:val="005D132C"/>
    <w:rsid w:val="006559F9"/>
    <w:rsid w:val="00675EED"/>
    <w:rsid w:val="006839CB"/>
    <w:rsid w:val="006D60F6"/>
    <w:rsid w:val="00836949"/>
    <w:rsid w:val="008E717F"/>
    <w:rsid w:val="00927495"/>
    <w:rsid w:val="0099022F"/>
    <w:rsid w:val="00A44347"/>
    <w:rsid w:val="00A8273F"/>
    <w:rsid w:val="00AD7901"/>
    <w:rsid w:val="00AE6ABF"/>
    <w:rsid w:val="00B0751B"/>
    <w:rsid w:val="00B17DB6"/>
    <w:rsid w:val="00BE476D"/>
    <w:rsid w:val="00C15E74"/>
    <w:rsid w:val="00C860F6"/>
    <w:rsid w:val="00D078E7"/>
    <w:rsid w:val="00D848BF"/>
    <w:rsid w:val="00D906BC"/>
    <w:rsid w:val="00DA762D"/>
    <w:rsid w:val="00E20B30"/>
    <w:rsid w:val="00E33A9E"/>
    <w:rsid w:val="00E70202"/>
    <w:rsid w:val="00F547AF"/>
    <w:rsid w:val="00FA67A5"/>
    <w:rsid w:val="00FB39EE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5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E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E68"/>
  </w:style>
  <w:style w:type="paragraph" w:styleId="Stopka">
    <w:name w:val="footer"/>
    <w:basedOn w:val="Normalny"/>
    <w:link w:val="StopkaZnak"/>
    <w:uiPriority w:val="99"/>
    <w:unhideWhenUsed/>
    <w:rsid w:val="0024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E68"/>
  </w:style>
  <w:style w:type="table" w:styleId="Tabela-Siatka">
    <w:name w:val="Table Grid"/>
    <w:basedOn w:val="Standardowy"/>
    <w:uiPriority w:val="59"/>
    <w:rsid w:val="00A4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5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E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E68"/>
  </w:style>
  <w:style w:type="paragraph" w:styleId="Stopka">
    <w:name w:val="footer"/>
    <w:basedOn w:val="Normalny"/>
    <w:link w:val="StopkaZnak"/>
    <w:uiPriority w:val="99"/>
    <w:unhideWhenUsed/>
    <w:rsid w:val="00247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E68"/>
  </w:style>
  <w:style w:type="table" w:styleId="Tabela-Siatka">
    <w:name w:val="Table Grid"/>
    <w:basedOn w:val="Standardowy"/>
    <w:uiPriority w:val="59"/>
    <w:rsid w:val="00A4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049C-49B8-40A5-A1C2-BC49A943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Biedrzycka</dc:creator>
  <cp:lastModifiedBy>Paulina Domagała</cp:lastModifiedBy>
  <cp:revision>4</cp:revision>
  <dcterms:created xsi:type="dcterms:W3CDTF">2022-09-06T12:44:00Z</dcterms:created>
  <dcterms:modified xsi:type="dcterms:W3CDTF">2022-09-07T07:31:00Z</dcterms:modified>
</cp:coreProperties>
</file>