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78716" w14:textId="77777777" w:rsidR="00362834" w:rsidRDefault="00324916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b/>
          <w:bCs/>
        </w:rPr>
        <w:t xml:space="preserve">Tydzień VII. </w:t>
      </w:r>
      <w:r>
        <w:rPr>
          <w:b/>
          <w:bCs/>
        </w:rPr>
        <w:t>Witaminy z ogródka</w:t>
      </w:r>
    </w:p>
    <w:p w14:paraId="38578717" w14:textId="77777777" w:rsidR="00362834" w:rsidRDefault="00324916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b/>
          <w:bCs/>
        </w:rPr>
        <w:t>Zamierzenia wychowawczo-dydaktyczne (cele ogólne)</w:t>
      </w:r>
    </w:p>
    <w:p w14:paraId="38578718" w14:textId="77777777" w:rsidR="00362834" w:rsidRDefault="00324916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 xml:space="preserve">poszerzanie wiadomości dotyczących dbania o własne zdrowie, poznanie zawodu lekarza, rozwijanie umiejętności słuchania ze zrozumieniem i wypowiadania się na podany </w:t>
      </w:r>
      <w:r>
        <w:t>temat, doskonalenie sprawności fizycznej, wdrażanie do cierpliwego oczekiwania na swoją kolej podczas rozmowy i zabaw</w:t>
      </w:r>
    </w:p>
    <w:p w14:paraId="38578719" w14:textId="77777777" w:rsidR="00362834" w:rsidRDefault="00324916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poznanie zawodu kucharza, poszerzanie wiadomości na temat korzyści płynących z jedzenia warzyw, rozwijanie umiejętności słuchania ze zrozumieniem i wypowiadania się na temat ilustracji, zachęcanie do jedzenia produktów sprzyjających zachowaniu zdrowia</w:t>
      </w:r>
    </w:p>
    <w:p w14:paraId="3857871A" w14:textId="77777777" w:rsidR="00362834" w:rsidRDefault="00324916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utrwalanie nazw niektórych warzyw, rozwijanie umiejętności przeliczania i odczytywania symboli, rozwijanie umiejętności logicznego myślenia, doskonalenie umiejętności układania rytmów, wdrażanie do bezpiecznego zachowania się podczas korzystania ze sprzętów w ogrodzie przedszkolnym</w:t>
      </w:r>
    </w:p>
    <w:p w14:paraId="3857871B" w14:textId="77777777" w:rsidR="00362834" w:rsidRDefault="00324916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wzbogacanie wiedzy na temat pochodzenia warzyw, poznanie ciekawostek o marchwi, rozwijanie precyzyjnych ruchów rąk, rozwijanie sprawności fizycznej, wdrażanie do utrzymania porządku w sali po wykonaniu pracy plastycznej</w:t>
      </w:r>
    </w:p>
    <w:p w14:paraId="3857871C" w14:textId="77777777" w:rsidR="00362834" w:rsidRDefault="00324916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rozwijanie wrażliwości muzycznej, poczucia rytmu, utrwalenie piosenki, rozwijanie precyzyjnych ruchów rąk podczas prac plastycznych, doskonalenie umiejętności współpracy podczas zabaw zorganizowanych</w:t>
      </w:r>
    </w:p>
    <w:p w14:paraId="3857871D" w14:textId="77777777" w:rsidR="00362834" w:rsidRDefault="00362834">
      <w:pPr>
        <w:widowControl w:val="0"/>
        <w:spacing w:after="0" w:line="360" w:lineRule="auto"/>
        <w:ind w:left="720"/>
        <w:jc w:val="both"/>
        <w:rPr>
          <w:rFonts w:ascii="Calibri" w:hAnsi="Calibri"/>
        </w:rPr>
      </w:pP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339"/>
        <w:gridCol w:w="2353"/>
        <w:gridCol w:w="5784"/>
        <w:gridCol w:w="1547"/>
        <w:gridCol w:w="1673"/>
        <w:gridCol w:w="1729"/>
      </w:tblGrid>
      <w:tr w:rsidR="00362834" w14:paraId="38578724" w14:textId="77777777"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57871E" w14:textId="77777777" w:rsidR="00362834" w:rsidRDefault="00324916">
            <w:pPr>
              <w:rPr>
                <w:b/>
              </w:rPr>
            </w:pPr>
            <w:r>
              <w:rPr>
                <w:b/>
              </w:rPr>
              <w:t xml:space="preserve">Numer </w:t>
            </w:r>
            <w:r>
              <w:rPr>
                <w:b/>
              </w:rPr>
              <w:br/>
              <w:t>i temat dnia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57871F" w14:textId="77777777" w:rsidR="00362834" w:rsidRDefault="00324916">
            <w:pPr>
              <w:rPr>
                <w:b/>
              </w:rPr>
            </w:pPr>
            <w:r>
              <w:rPr>
                <w:b/>
              </w:rPr>
              <w:t>Działania dzieci</w:t>
            </w:r>
          </w:p>
        </w:tc>
        <w:tc>
          <w:tcPr>
            <w:tcW w:w="5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578720" w14:textId="77777777" w:rsidR="00362834" w:rsidRDefault="00324916">
            <w:pPr>
              <w:rPr>
                <w:b/>
              </w:rPr>
            </w:pPr>
            <w:r>
              <w:rPr>
                <w:b/>
              </w:rPr>
              <w:t>Przewidywane osiągnięcia dziecka (cele operacyjne)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578721" w14:textId="77777777" w:rsidR="00362834" w:rsidRDefault="00324916">
            <w:pPr>
              <w:rPr>
                <w:b/>
              </w:rPr>
            </w:pPr>
            <w:r>
              <w:rPr>
                <w:b/>
              </w:rPr>
              <w:t>Pomoce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578722" w14:textId="77777777" w:rsidR="00362834" w:rsidRDefault="00324916">
            <w:pPr>
              <w:spacing w:after="198"/>
            </w:pPr>
            <w:r>
              <w:rPr>
                <w:b/>
              </w:rPr>
              <w:t>Osiągnięcia dziecka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723" w14:textId="77777777" w:rsidR="00362834" w:rsidRDefault="00324916">
            <w:pPr>
              <w:rPr>
                <w:b/>
              </w:rPr>
            </w:pPr>
            <w:r>
              <w:rPr>
                <w:b/>
              </w:rPr>
              <w:t>Kompetencje kluczowe</w:t>
            </w:r>
          </w:p>
        </w:tc>
      </w:tr>
      <w:tr w:rsidR="00362834" w14:paraId="38578730" w14:textId="77777777">
        <w:trPr>
          <w:cantSplit/>
          <w:trHeight w:val="451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8578725" w14:textId="77777777" w:rsidR="00362834" w:rsidRDefault="00324916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>
              <w:rPr>
                <w:b/>
              </w:rPr>
              <w:t>A psik! Na zdrowie!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726" w14:textId="77777777" w:rsidR="00362834" w:rsidRDefault="00324916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1. Zabawy dowolne w kącikach </w:t>
            </w:r>
            <w:r>
              <w:rPr>
                <w:rFonts w:eastAsia="Calibri" w:cs="Calibri"/>
                <w:color w:val="000000"/>
              </w:rPr>
              <w:t>tematycznych. „Jedz zdrowo, kolorowo”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727" w14:textId="77777777" w:rsidR="00362834" w:rsidRDefault="00324916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>bawi się wybranymi zabawkami</w:t>
            </w:r>
          </w:p>
          <w:p w14:paraId="38578728" w14:textId="77777777" w:rsidR="00362834" w:rsidRDefault="00324916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>wznosi budowle z różnego rodzaju klocków</w:t>
            </w:r>
          </w:p>
          <w:p w14:paraId="38578729" w14:textId="77777777" w:rsidR="00362834" w:rsidRDefault="00324916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>komunikuje się z dziećmi werbalnie i pozawerbalnie</w:t>
            </w:r>
          </w:p>
          <w:p w14:paraId="3857872A" w14:textId="77777777" w:rsidR="00362834" w:rsidRDefault="00324916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>śpiewa i ilustruje ruchem piosenkę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72B" w14:textId="77777777" w:rsidR="00362834" w:rsidRDefault="00324916">
            <w:r>
              <w:t>Powitanki. CD1.13,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72C" w14:textId="77777777" w:rsidR="00362834" w:rsidRDefault="0032491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6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7</w:t>
            </w:r>
            <w:r>
              <w:rPr>
                <w:rStyle w:val="Hipercze"/>
                <w:u w:val="none"/>
              </w:rPr>
              <w:t>,</w:t>
            </w:r>
            <w:r>
              <w:rPr>
                <w:rStyle w:val="Hipercze"/>
                <w:sz w:val="16"/>
                <w:szCs w:val="16"/>
                <w:u w:val="none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72D" w14:textId="77777777" w:rsidR="00362834" w:rsidRDefault="00324916">
            <w:pPr>
              <w:rPr>
                <w:rFonts w:ascii="Calibri" w:hAnsi="Calibri"/>
              </w:rPr>
            </w:pPr>
            <w:r>
              <w:t xml:space="preserve">Kompetencje osobiste, społeczne i w zakresie umiejętności </w:t>
            </w:r>
            <w:r>
              <w:lastRenderedPageBreak/>
              <w:t>uczenia się</w:t>
            </w:r>
          </w:p>
          <w:p w14:paraId="3857872E" w14:textId="77777777" w:rsidR="00362834" w:rsidRDefault="00324916">
            <w:r>
              <w:t>Kompetencje obywatelskie</w:t>
            </w:r>
          </w:p>
          <w:p w14:paraId="3857872F" w14:textId="77777777" w:rsidR="00362834" w:rsidRDefault="00324916">
            <w:r>
              <w:t>Kompetencje w zakresie świadomości i ekspresji kulturalnej</w:t>
            </w:r>
          </w:p>
        </w:tc>
      </w:tr>
      <w:tr w:rsidR="00362834" w14:paraId="38578738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578731" w14:textId="77777777" w:rsidR="00362834" w:rsidRDefault="003628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732" w14:textId="77777777" w:rsidR="00362834" w:rsidRDefault="00324916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„Chusteczki higieniczne” – zabawa tematyczna.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733" w14:textId="77777777" w:rsidR="00362834" w:rsidRDefault="00324916">
            <w:pPr>
              <w:pStyle w:val="Akapitzlist"/>
              <w:numPr>
                <w:ilvl w:val="0"/>
                <w:numId w:val="3"/>
              </w:numPr>
              <w:spacing w:after="0"/>
            </w:pPr>
            <w:r>
              <w:rPr>
                <w:rFonts w:eastAsia="Calibri"/>
              </w:rPr>
              <w:t>prawidłowo korzysta z chusteczek higienicznych</w:t>
            </w:r>
          </w:p>
          <w:p w14:paraId="38578734" w14:textId="77777777" w:rsidR="00362834" w:rsidRDefault="00324916">
            <w:pPr>
              <w:pStyle w:val="Akapitzlist"/>
              <w:numPr>
                <w:ilvl w:val="0"/>
                <w:numId w:val="3"/>
              </w:numPr>
              <w:spacing w:after="0"/>
            </w:pPr>
            <w:r>
              <w:rPr>
                <w:rFonts w:eastAsia="Calibri"/>
              </w:rPr>
              <w:t>wyjaśnia zastosowanie chusteczek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735" w14:textId="77777777" w:rsidR="00362834" w:rsidRDefault="003628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736" w14:textId="77777777" w:rsidR="00362834" w:rsidRDefault="0032491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  <w:r>
                <w:rPr>
                  <w:rStyle w:val="Hipercze"/>
                </w:rPr>
                <w:t>5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737" w14:textId="77777777" w:rsidR="00362834" w:rsidRDefault="00362834"/>
        </w:tc>
      </w:tr>
      <w:tr w:rsidR="00362834" w14:paraId="38578744" w14:textId="77777777">
        <w:trPr>
          <w:cantSplit/>
          <w:trHeight w:val="2321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578739" w14:textId="77777777" w:rsidR="00362834" w:rsidRDefault="003628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73A" w14:textId="77777777" w:rsidR="00362834" w:rsidRDefault="00324916">
            <w:pPr>
              <w:rPr>
                <w:rFonts w:eastAsia="Calibri" w:cs="Calibri"/>
                <w:color w:val="000000"/>
              </w:rPr>
            </w:pPr>
            <w:r>
              <w:t>3. Zestaw ćwiczeń porannych nr 7.</w:t>
            </w:r>
            <w:r>
              <w:br/>
              <w:t>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73B" w14:textId="77777777" w:rsidR="00362834" w:rsidRDefault="00324916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wzmacnia różne partie mięśni, ćwicząc zgodnie z poleceniem N.</w:t>
            </w:r>
          </w:p>
          <w:p w14:paraId="3857873C" w14:textId="77777777" w:rsidR="00362834" w:rsidRDefault="00324916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sprawnie skacze obunóż</w:t>
            </w:r>
          </w:p>
          <w:p w14:paraId="3857873D" w14:textId="77777777" w:rsidR="00362834" w:rsidRDefault="00324916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samodzielnie korzysta z toalety</w:t>
            </w:r>
          </w:p>
          <w:p w14:paraId="3857873E" w14:textId="77777777" w:rsidR="00362834" w:rsidRDefault="00324916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 xml:space="preserve">myje ręce </w:t>
            </w:r>
            <w:r>
              <w:rPr>
                <w:rFonts w:eastAsia="Calibri"/>
              </w:rPr>
              <w:t>zgodnie z ustalonymi zasadami</w:t>
            </w:r>
          </w:p>
          <w:p w14:paraId="3857873F" w14:textId="77777777" w:rsidR="00362834" w:rsidRDefault="00324916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zachowuje czystość na stoliku</w:t>
            </w:r>
          </w:p>
          <w:p w14:paraId="38578740" w14:textId="77777777" w:rsidR="00362834" w:rsidRDefault="00324916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sprząta zabawki, odkładając je na właściwe miejsce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741" w14:textId="77777777" w:rsidR="00362834" w:rsidRDefault="003628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742" w14:textId="77777777" w:rsidR="00362834" w:rsidRDefault="0032491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743" w14:textId="77777777" w:rsidR="00362834" w:rsidRDefault="00362834"/>
        </w:tc>
      </w:tr>
      <w:tr w:rsidR="00362834" w14:paraId="3857874E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578745" w14:textId="77777777" w:rsidR="00362834" w:rsidRDefault="003628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746" w14:textId="77777777" w:rsidR="00362834" w:rsidRDefault="00324916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4. „Zupa” – opowiadanie W. Widłaka. Wprowadzenie do tematu tygodnia.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747" w14:textId="77777777" w:rsidR="00362834" w:rsidRDefault="00324916">
            <w:pPr>
              <w:pStyle w:val="Akapitzlist"/>
              <w:numPr>
                <w:ilvl w:val="0"/>
                <w:numId w:val="5"/>
              </w:numPr>
              <w:spacing w:after="0"/>
            </w:pPr>
            <w:r>
              <w:rPr>
                <w:rFonts w:eastAsia="Calibri"/>
              </w:rPr>
              <w:t>uważnie słucha opowiadania, zwracając uwagę na wybrane wątki</w:t>
            </w:r>
          </w:p>
          <w:p w14:paraId="38578748" w14:textId="77777777" w:rsidR="00362834" w:rsidRDefault="00324916">
            <w:pPr>
              <w:pStyle w:val="Akapitzlist"/>
              <w:numPr>
                <w:ilvl w:val="0"/>
                <w:numId w:val="5"/>
              </w:numPr>
              <w:spacing w:after="0"/>
            </w:pPr>
            <w:r>
              <w:rPr>
                <w:rFonts w:eastAsia="Calibri"/>
              </w:rPr>
              <w:t xml:space="preserve">opisuje i wyjaśnia zachowanie </w:t>
            </w:r>
            <w:r>
              <w:rPr>
                <w:rFonts w:eastAsia="Calibri"/>
              </w:rPr>
              <w:t>bohaterów opowiadania</w:t>
            </w:r>
          </w:p>
          <w:p w14:paraId="38578749" w14:textId="77777777" w:rsidR="00362834" w:rsidRDefault="00324916">
            <w:pPr>
              <w:pStyle w:val="Akapitzlist"/>
              <w:numPr>
                <w:ilvl w:val="0"/>
                <w:numId w:val="5"/>
              </w:numPr>
              <w:spacing w:after="0"/>
            </w:pPr>
            <w:r>
              <w:rPr>
                <w:rFonts w:eastAsia="Calibri"/>
              </w:rPr>
              <w:t>słucha wypowiedzi innych dzieci</w:t>
            </w:r>
          </w:p>
          <w:p w14:paraId="3857874A" w14:textId="77777777" w:rsidR="00362834" w:rsidRDefault="00324916">
            <w:pPr>
              <w:pStyle w:val="Akapitzlist"/>
              <w:numPr>
                <w:ilvl w:val="0"/>
                <w:numId w:val="5"/>
              </w:numPr>
              <w:spacing w:after="0"/>
            </w:pPr>
            <w:r>
              <w:rPr>
                <w:rFonts w:eastAsia="Calibri"/>
              </w:rPr>
              <w:t>cierpliwie czeka na swoją kolej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74B" w14:textId="77777777" w:rsidR="00362834" w:rsidRDefault="003628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74C" w14:textId="77777777" w:rsidR="00362834" w:rsidRDefault="0032491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74D" w14:textId="77777777" w:rsidR="00362834" w:rsidRDefault="00362834"/>
        </w:tc>
      </w:tr>
      <w:tr w:rsidR="00362834" w14:paraId="38578759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57874F" w14:textId="77777777" w:rsidR="00362834" w:rsidRDefault="003628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750" w14:textId="77777777" w:rsidR="00362834" w:rsidRDefault="00324916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5. „Robimy zdrowy sok” – zabawa ruchowa. „Kto dba o nasze zdrowie i czego potrzebuje?” – rozmowa kierowana. „Dbamy o zdrowie” – zabawa </w:t>
            </w:r>
            <w:r>
              <w:rPr>
                <w:rFonts w:eastAsia="Calibri" w:cs="Calibri"/>
                <w:color w:val="000000"/>
              </w:rPr>
              <w:t>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751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ustalonym ruchem na sygnał słowny</w:t>
            </w:r>
          </w:p>
          <w:p w14:paraId="38578752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rozpoznaje i podaje nazwy kolorów</w:t>
            </w:r>
          </w:p>
          <w:p w14:paraId="38578753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rozpoznaje lekarza na podstawie ilustracji i przedstawionych na niej lekarskich atrybutów</w:t>
            </w:r>
          </w:p>
          <w:p w14:paraId="38578754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opowiada o zawodzie lekarza na podstawie pytań N. i własnych doświadczeń</w:t>
            </w:r>
          </w:p>
          <w:p w14:paraId="38578755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ilustruje ruchem wskazaną czynność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756" w14:textId="77777777" w:rsidR="00362834" w:rsidRDefault="003628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757" w14:textId="77777777" w:rsidR="00362834" w:rsidRDefault="0032491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20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758" w14:textId="77777777" w:rsidR="00362834" w:rsidRDefault="00362834"/>
        </w:tc>
      </w:tr>
      <w:tr w:rsidR="00362834" w14:paraId="38578765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57875A" w14:textId="77777777" w:rsidR="00362834" w:rsidRDefault="003628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75B" w14:textId="77777777" w:rsidR="00362834" w:rsidRDefault="00324916">
            <w:pPr>
              <w:rPr>
                <w:rFonts w:eastAsia="Calibri" w:cs="Calibri"/>
                <w:color w:val="000000"/>
              </w:rPr>
            </w:pPr>
            <w:r>
              <w:t>6.</w:t>
            </w:r>
            <w:r>
              <w:rPr>
                <w:rFonts w:eastAsia="Calibri" w:cs="Calibri"/>
                <w:color w:val="000000"/>
              </w:rPr>
              <w:t xml:space="preserve"> Zabawy przy stolikach: </w:t>
            </w:r>
            <w:r>
              <w:rPr>
                <w:rFonts w:eastAsia="Calibri" w:cs="Calibri"/>
                <w:color w:val="000000"/>
              </w:rPr>
              <w:br/>
              <w:t xml:space="preserve">młodsze przedszkolaki – praca z KA1.15; </w:t>
            </w:r>
            <w:r>
              <w:rPr>
                <w:rFonts w:eastAsia="Calibri" w:cs="Calibri"/>
                <w:color w:val="000000"/>
              </w:rPr>
              <w:br/>
              <w:t>starsze przedszkolaki – praca z KA1.49.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75C" w14:textId="77777777" w:rsidR="00362834" w:rsidRDefault="00324916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3857875D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opowiada o ilustracji</w:t>
            </w:r>
          </w:p>
          <w:p w14:paraId="3857875E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określa zachowania sprzyjające zdrowiu i niewłaściwe</w:t>
            </w:r>
          </w:p>
          <w:p w14:paraId="3857875F" w14:textId="77777777" w:rsidR="00362834" w:rsidRDefault="00324916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38578760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opowiada o ilustracji</w:t>
            </w:r>
          </w:p>
          <w:p w14:paraId="38578761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określa zachowania sprzyjające zdrowiu i niewłaściwe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762" w14:textId="4526AC94" w:rsidR="00362834" w:rsidRDefault="00324916">
            <w:pPr>
              <w:rPr>
                <w:rFonts w:eastAsia="Calibri" w:cs="Calibri"/>
                <w:color w:val="000000"/>
              </w:rPr>
            </w:pPr>
            <w:r>
              <w:t>młodsze przedszkolaki – KA1.15; starsze przedszkolaki – KA1.49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763" w14:textId="77777777" w:rsidR="00362834" w:rsidRDefault="0032491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6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764" w14:textId="77777777" w:rsidR="00362834" w:rsidRDefault="00362834"/>
        </w:tc>
      </w:tr>
      <w:tr w:rsidR="00362834" w14:paraId="3857876D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578766" w14:textId="77777777" w:rsidR="00362834" w:rsidRDefault="003628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767" w14:textId="77777777" w:rsidR="00362834" w:rsidRDefault="00324916">
            <w:pPr>
              <w:rPr>
                <w:rFonts w:eastAsia="Calibri" w:cs="Calibri"/>
                <w:color w:val="000000"/>
              </w:rPr>
            </w:pPr>
            <w:r>
              <w:t>7. Spacer po najbliższej okolicy przedszkola.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768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porusza się w grupie</w:t>
            </w:r>
          </w:p>
          <w:p w14:paraId="38578769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stosuje zasady bezpieczeństwa w ruchu drogowym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76A" w14:textId="77777777" w:rsidR="00362834" w:rsidRDefault="003628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76B" w14:textId="77777777" w:rsidR="00362834" w:rsidRDefault="0032491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II.11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76C" w14:textId="77777777" w:rsidR="00362834" w:rsidRDefault="00362834"/>
        </w:tc>
      </w:tr>
      <w:tr w:rsidR="00362834" w14:paraId="38578775" w14:textId="77777777">
        <w:trPr>
          <w:cantSplit/>
          <w:trHeight w:val="1074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57876E" w14:textId="77777777" w:rsidR="00362834" w:rsidRDefault="003628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76F" w14:textId="77777777" w:rsidR="00362834" w:rsidRDefault="00324916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Zestaw ćwiczeń gimnastycznych nr 4.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770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różnych grup mięśniowych wg wskazówek N.</w:t>
            </w:r>
          </w:p>
          <w:p w14:paraId="38578771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rzuca i łapie piłkę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772" w14:textId="77777777" w:rsidR="00362834" w:rsidRDefault="003628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773" w14:textId="77777777" w:rsidR="00362834" w:rsidRDefault="0032491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  <w:rPr>
                <w:rStyle w:val="Hipercze"/>
                <w:u w:val="none"/>
              </w:rPr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4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</w:t>
              </w:r>
            </w:hyperlink>
            <w:r>
              <w:rPr>
                <w:rStyle w:val="Hipercze"/>
              </w:rPr>
              <w:t>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774" w14:textId="77777777" w:rsidR="00362834" w:rsidRDefault="00362834"/>
        </w:tc>
      </w:tr>
      <w:tr w:rsidR="00362834" w14:paraId="3857877D" w14:textId="77777777">
        <w:trPr>
          <w:cantSplit/>
          <w:trHeight w:val="10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578776" w14:textId="77777777" w:rsidR="00362834" w:rsidRDefault="003628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777" w14:textId="77777777" w:rsidR="00362834" w:rsidRDefault="00324916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„U lekarza” – zabawa tematyczna.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778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opowiada o wizycie u lekarza na podstawie pytań N. i własnych doświadczeń</w:t>
            </w:r>
          </w:p>
          <w:p w14:paraId="38578779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wciela się w rolę podczas zabawy tematycznej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77A" w14:textId="77777777" w:rsidR="00362834" w:rsidRDefault="003628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77B" w14:textId="77777777" w:rsidR="00362834" w:rsidRDefault="0032491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8,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20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77C" w14:textId="77777777" w:rsidR="00362834" w:rsidRDefault="00362834"/>
        </w:tc>
      </w:tr>
      <w:tr w:rsidR="00362834" w14:paraId="38578789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57877E" w14:textId="77777777" w:rsidR="00362834" w:rsidRDefault="003628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77F" w14:textId="77777777" w:rsidR="00362834" w:rsidRDefault="00324916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780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rozpoznaje i nazywa emocje na podstawie mimiki twarzy</w:t>
            </w:r>
          </w:p>
          <w:p w14:paraId="38578781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przestawia wskazane emocje za pomocą mimiki i gestu</w:t>
            </w:r>
          </w:p>
          <w:p w14:paraId="38578782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opowiada o zachowaniach sprzyjających zdrowiu</w:t>
            </w:r>
          </w:p>
          <w:p w14:paraId="38578783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uważnie słucha czytanego tekstu</w:t>
            </w:r>
          </w:p>
          <w:p w14:paraId="38578784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wybiera miejsce i sposób zabawy</w:t>
            </w:r>
          </w:p>
          <w:p w14:paraId="38578785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inicjuje zabawy konstrukcyjne i manipulacyjne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786" w14:textId="77777777" w:rsidR="00362834" w:rsidRDefault="003628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787" w14:textId="77777777" w:rsidR="00362834" w:rsidRDefault="0032491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6</w:t>
            </w:r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II.4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788" w14:textId="77777777" w:rsidR="00362834" w:rsidRDefault="00362834"/>
        </w:tc>
      </w:tr>
      <w:tr w:rsidR="00362834" w14:paraId="38578792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857878A" w14:textId="77777777" w:rsidR="00362834" w:rsidRDefault="00324916">
            <w:r>
              <w:rPr>
                <w:b/>
                <w:bCs/>
              </w:rPr>
              <w:lastRenderedPageBreak/>
              <w:t>2.</w:t>
            </w:r>
            <w:r>
              <w:rPr>
                <w:b/>
                <w:bCs/>
              </w:rPr>
              <w:t xml:space="preserve"> Tata – najlepszy kucharz świata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78B" w14:textId="77777777" w:rsidR="00362834" w:rsidRDefault="00324916">
            <w:r>
              <w:rPr>
                <w:rFonts w:eastAsia="Calibri" w:cs="Calibri"/>
                <w:color w:val="000000"/>
              </w:rPr>
              <w:t>1. Zabawy dowolne w kącikach tematycznych. „Jedz zdrowo, kolorowo”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78C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inicjuje zabawy tematyczne, konstrukcyjne, manipulacyjne</w:t>
            </w:r>
          </w:p>
          <w:p w14:paraId="3857878D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odnosi się do dzieci w sposób kulturalny i przyjacielski</w:t>
            </w:r>
          </w:p>
          <w:p w14:paraId="3857878E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śpiewa wspólnie z dziećmi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78F" w14:textId="77777777" w:rsidR="00362834" w:rsidRDefault="00324916">
            <w:r>
              <w:t>Powitanki. CD1.13,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790" w14:textId="77777777" w:rsidR="00362834" w:rsidRDefault="0032491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7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4</w:t>
            </w:r>
            <w:r>
              <w:rPr>
                <w:rStyle w:val="Hipercze"/>
                <w:u w:val="none"/>
              </w:rPr>
              <w:t>,</w:t>
            </w:r>
            <w:r>
              <w:t xml:space="preserve">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>,</w:t>
            </w:r>
            <w:r>
              <w:t xml:space="preserve"> 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V.11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791" w14:textId="77777777" w:rsidR="00362834" w:rsidRDefault="00324916">
            <w:r>
              <w:t>Kompetencje w zakresie rozumienia i tworzenia informacji</w:t>
            </w:r>
          </w:p>
        </w:tc>
      </w:tr>
      <w:tr w:rsidR="00362834" w14:paraId="3857879A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578793" w14:textId="77777777" w:rsidR="00362834" w:rsidRDefault="003628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794" w14:textId="77777777" w:rsidR="00362834" w:rsidRDefault="00324916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„Gotujemy zdrową zupę” – zabawa tematyczna.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795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ilustruje ruchem treść tekstu</w:t>
            </w:r>
          </w:p>
          <w:p w14:paraId="38578796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uważnie patrzy na N. i naśladuje jego ruchy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797" w14:textId="77777777" w:rsidR="00362834" w:rsidRDefault="003628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798" w14:textId="77777777" w:rsidR="00362834" w:rsidRDefault="0032491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799" w14:textId="77777777" w:rsidR="00362834" w:rsidRDefault="00362834"/>
        </w:tc>
      </w:tr>
      <w:tr w:rsidR="00362834" w14:paraId="385787A6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57879B" w14:textId="77777777" w:rsidR="00362834" w:rsidRDefault="003628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79C" w14:textId="77777777" w:rsidR="00362834" w:rsidRDefault="00324916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7.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79D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w różny sposób</w:t>
            </w:r>
          </w:p>
          <w:p w14:paraId="3857879E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określonym ruchem na ustalony sygnał</w:t>
            </w:r>
          </w:p>
          <w:p w14:paraId="3857879F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korzysta z toalety</w:t>
            </w:r>
          </w:p>
          <w:p w14:paraId="385787A0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dokładnie myje ręce</w:t>
            </w:r>
          </w:p>
          <w:p w14:paraId="385787A1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spokojnie siedzi przy stoliku podczas posiłku</w:t>
            </w:r>
          </w:p>
          <w:p w14:paraId="385787A2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estetycznie spożywa posiłek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7A3" w14:textId="77777777" w:rsidR="00362834" w:rsidRDefault="003628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7A4" w14:textId="77777777" w:rsidR="00362834" w:rsidRDefault="0032491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7A5" w14:textId="77777777" w:rsidR="00362834" w:rsidRDefault="00362834"/>
        </w:tc>
      </w:tr>
      <w:tr w:rsidR="00362834" w14:paraId="385787AF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5787A7" w14:textId="77777777" w:rsidR="00362834" w:rsidRDefault="003628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7A8" w14:textId="77777777" w:rsidR="00362834" w:rsidRDefault="00324916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„Co robi kucharz?” – rozmowa kierowana przy tablicy dydaktycznej.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7A9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rozpoznaje kucharza na ilustracji</w:t>
            </w:r>
          </w:p>
          <w:p w14:paraId="385787AA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opowiada o atrybutach i zadaniach kucharza</w:t>
            </w:r>
          </w:p>
          <w:p w14:paraId="385787AB" w14:textId="77777777" w:rsidR="00362834" w:rsidRDefault="00362834">
            <w:pPr>
              <w:pStyle w:val="Akapitzlist"/>
              <w:spacing w:after="0"/>
              <w:ind w:left="393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7AC" w14:textId="77777777" w:rsidR="00362834" w:rsidRDefault="003628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7AD" w14:textId="77777777" w:rsidR="00362834" w:rsidRDefault="0032491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20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7AE" w14:textId="77777777" w:rsidR="00362834" w:rsidRDefault="00362834"/>
        </w:tc>
      </w:tr>
      <w:tr w:rsidR="00362834" w14:paraId="385787BC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5787B0" w14:textId="77777777" w:rsidR="00362834" w:rsidRDefault="003628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7B1" w14:textId="77777777" w:rsidR="00362834" w:rsidRDefault="00324916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„Tylko kucharz!” – zabawa ruchowa ćwicząca koncentrację uwagi. „Warzywa są zdrowe” – rozmowa kierowana. „Czujne ucho”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7B2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określonym ruchem na ustalony sygnał</w:t>
            </w:r>
          </w:p>
          <w:p w14:paraId="385787B3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zachowuje ciszę i skupienie</w:t>
            </w:r>
          </w:p>
          <w:p w14:paraId="385787B4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rozpoznaje i podaje nazwy wybranych warzyw</w:t>
            </w:r>
          </w:p>
          <w:p w14:paraId="385787B5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podaje przykłady potraw z warzyw</w:t>
            </w:r>
          </w:p>
          <w:p w14:paraId="385787B6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opowiada o swoich ulubionych warzywach i potrawach</w:t>
            </w:r>
          </w:p>
          <w:p w14:paraId="385787B7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dzieli słowa na sylaby</w:t>
            </w:r>
          </w:p>
          <w:p w14:paraId="385787B8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liczy sylaby w słowie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7B9" w14:textId="77777777" w:rsidR="00362834" w:rsidRDefault="003628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7BA" w14:textId="77777777" w:rsidR="00362834" w:rsidRDefault="0032491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7BB" w14:textId="77777777" w:rsidR="00362834" w:rsidRDefault="00362834"/>
        </w:tc>
      </w:tr>
      <w:tr w:rsidR="00362834" w14:paraId="385787CA" w14:textId="77777777">
        <w:trPr>
          <w:cantSplit/>
          <w:trHeight w:val="293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5787BD" w14:textId="77777777" w:rsidR="00362834" w:rsidRDefault="003628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7BE" w14:textId="1AACB630" w:rsidR="00362834" w:rsidRDefault="00324916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  <w:t xml:space="preserve">młodsze przedszkolaki – praca z KA1.16; </w:t>
            </w:r>
            <w:r>
              <w:rPr>
                <w:rFonts w:eastAsia="Calibri" w:cs="Calibri"/>
                <w:color w:val="000000"/>
              </w:rPr>
              <w:br/>
              <w:t xml:space="preserve">starsze przedszkolaki – praca z </w:t>
            </w:r>
            <w:r>
              <w:rPr>
                <w:rFonts w:eastAsia="Calibri" w:cs="Calibri"/>
                <w:color w:val="000000"/>
              </w:rPr>
              <w:t>KA1.50–</w:t>
            </w:r>
            <w:r>
              <w:rPr>
                <w:rFonts w:eastAsia="Calibri" w:cs="Calibri"/>
                <w:color w:val="000000"/>
              </w:rPr>
              <w:t>5</w:t>
            </w:r>
            <w:r>
              <w:rPr>
                <w:rFonts w:eastAsia="Calibri" w:cs="Calibri"/>
                <w:color w:val="000000"/>
              </w:rPr>
              <w:t>2.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7BF" w14:textId="77777777" w:rsidR="00362834" w:rsidRDefault="00324916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385787C0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rysuje po śladzie</w:t>
            </w:r>
          </w:p>
          <w:p w14:paraId="385787C1" w14:textId="77777777" w:rsidR="00362834" w:rsidRDefault="00324916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385787C2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rozpoznaje kształt litery „t,T”</w:t>
            </w:r>
          </w:p>
          <w:p w14:paraId="385787C3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wskazuje obrazki, w których nazwach występuje głoska „t”</w:t>
            </w:r>
          </w:p>
          <w:p w14:paraId="385787C4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zaznacza litery „t, T” w tekście</w:t>
            </w:r>
          </w:p>
          <w:p w14:paraId="385787C5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koloruje obrazek zgodnie ze wzorem</w:t>
            </w:r>
          </w:p>
          <w:p w14:paraId="385787C6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 xml:space="preserve">rysuje szlaczek po </w:t>
            </w:r>
            <w:r>
              <w:rPr>
                <w:rFonts w:eastAsia="Calibri"/>
                <w:color w:val="000000"/>
              </w:rPr>
              <w:t>śladzie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7C7" w14:textId="03B6E4CC" w:rsidR="00362834" w:rsidRDefault="00324916">
            <w:pPr>
              <w:rPr>
                <w:rFonts w:eastAsia="Calibri" w:cs="Calibri"/>
                <w:color w:val="000000"/>
              </w:rPr>
            </w:pPr>
            <w:r>
              <w:t>młodsze przedszkolaki – KA1.16; starsze przedszkolaki – KA1.50–</w:t>
            </w:r>
            <w:r>
              <w:t>5</w:t>
            </w:r>
            <w:r>
              <w:t>2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7C8" w14:textId="77777777" w:rsidR="00362834" w:rsidRDefault="0032491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7C9" w14:textId="77777777" w:rsidR="00362834" w:rsidRDefault="00362834"/>
        </w:tc>
      </w:tr>
      <w:tr w:rsidR="00362834" w14:paraId="385787D5" w14:textId="77777777">
        <w:trPr>
          <w:cantSplit/>
          <w:trHeight w:val="2026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5787CB" w14:textId="77777777" w:rsidR="00362834" w:rsidRDefault="003628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7CC" w14:textId="77777777" w:rsidR="00362834" w:rsidRDefault="00324916">
            <w:pPr>
              <w:rPr>
                <w:rFonts w:eastAsia="Calibri" w:cs="Calibri"/>
                <w:color w:val="000000"/>
              </w:rPr>
            </w:pPr>
            <w:r>
              <w:t>7. Zabawy w ogrodzie przedszkolnym. „Kto pierwszy dotknie czapki?” – zabawa bieżna.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7CD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spędza czas na świeżym powietrzu</w:t>
            </w:r>
          </w:p>
          <w:p w14:paraId="385787CE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na wyznaczonym terenie</w:t>
            </w:r>
          </w:p>
          <w:p w14:paraId="385787CF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zastyga bez ruchu na sygnał</w:t>
            </w:r>
          </w:p>
          <w:p w14:paraId="385787D0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biega</w:t>
            </w:r>
          </w:p>
          <w:p w14:paraId="385787D1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samodzielnie ubiera się i rozbiera z okryć wierzchnich i butów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7D2" w14:textId="77777777" w:rsidR="00362834" w:rsidRDefault="003628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7D3" w14:textId="77777777" w:rsidR="00362834" w:rsidRDefault="0032491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7D4" w14:textId="77777777" w:rsidR="00362834" w:rsidRDefault="00362834"/>
        </w:tc>
      </w:tr>
      <w:tr w:rsidR="00362834" w14:paraId="385787DD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5787D6" w14:textId="77777777" w:rsidR="00362834" w:rsidRDefault="003628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7D7" w14:textId="77777777" w:rsidR="00362834" w:rsidRDefault="00324916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„Do warzywa!”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7D8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określonym ruchem na ustalony sygnał</w:t>
            </w:r>
          </w:p>
          <w:p w14:paraId="385787D9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rozpoznaje warzywa na ilustracjach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7DA" w14:textId="77777777" w:rsidR="00362834" w:rsidRDefault="003628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7DB" w14:textId="77777777" w:rsidR="00362834" w:rsidRDefault="0032491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III.5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7DC" w14:textId="77777777" w:rsidR="00362834" w:rsidRDefault="00362834"/>
        </w:tc>
      </w:tr>
      <w:tr w:rsidR="00362834" w14:paraId="385787E6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5787DE" w14:textId="77777777" w:rsidR="00362834" w:rsidRDefault="003628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7DF" w14:textId="77777777" w:rsidR="00362834" w:rsidRDefault="00324916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„Co robią dzieci na zdjęciach?” – budowanie wypowiedzi.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7E0" w14:textId="77777777" w:rsidR="00362834" w:rsidRDefault="00324916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opowiada treść ilustracji</w:t>
            </w:r>
          </w:p>
          <w:p w14:paraId="385787E1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 xml:space="preserve">buduje spójną, logiczną, </w:t>
            </w:r>
            <w:r>
              <w:t>poprawną gramatycznie wypowiedź</w:t>
            </w:r>
          </w:p>
          <w:p w14:paraId="385787E2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słucha wypowiedzi innych dzieci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7E3" w14:textId="77777777" w:rsidR="00362834" w:rsidRDefault="0036283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7E4" w14:textId="77777777" w:rsidR="00362834" w:rsidRDefault="0032491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7E5" w14:textId="77777777" w:rsidR="00362834" w:rsidRDefault="00362834"/>
        </w:tc>
      </w:tr>
      <w:tr w:rsidR="00362834" w14:paraId="385787F0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5787E7" w14:textId="77777777" w:rsidR="00362834" w:rsidRDefault="003628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7E8" w14:textId="77777777" w:rsidR="00362834" w:rsidRDefault="00324916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7E9" w14:textId="77777777" w:rsidR="00362834" w:rsidRDefault="00324916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wykonuje ćwiczenia narządów mowy zgodnie ze wskazówkami N.</w:t>
            </w:r>
          </w:p>
          <w:p w14:paraId="385787EA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opisuje wygląd wybranych warzyw</w:t>
            </w:r>
          </w:p>
          <w:p w14:paraId="385787EB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korzysta z wyposażenia kącika czytelniczego wg ustalonych zasad</w:t>
            </w:r>
          </w:p>
          <w:p w14:paraId="385787EC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buduje z klocków różnego rodzaju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7ED" w14:textId="77777777" w:rsidR="00362834" w:rsidRDefault="003628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7EE" w14:textId="77777777" w:rsidR="00362834" w:rsidRDefault="0032491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7EF" w14:textId="77777777" w:rsidR="00362834" w:rsidRDefault="00362834"/>
        </w:tc>
      </w:tr>
      <w:tr w:rsidR="00362834" w14:paraId="385787FC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85787F1" w14:textId="77777777" w:rsidR="00362834" w:rsidRDefault="00324916">
            <w:r>
              <w:rPr>
                <w:b/>
                <w:bCs/>
              </w:rPr>
              <w:t xml:space="preserve">3. </w:t>
            </w:r>
            <w:r>
              <w:rPr>
                <w:b/>
                <w:bCs/>
              </w:rPr>
              <w:t>Poproszę trzy marchewki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7F2" w14:textId="77777777" w:rsidR="00362834" w:rsidRDefault="00324916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 xml:space="preserve">Zabawy </w:t>
            </w:r>
            <w:r>
              <w:rPr>
                <w:rFonts w:eastAsia="Calibri" w:cs="Calibri"/>
                <w:color w:val="000000"/>
              </w:rPr>
              <w:t>dowolne w kącikach tematycznych. „Jedz zdrowo, kolorowo”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7F3" w14:textId="77777777" w:rsidR="00362834" w:rsidRDefault="00324916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podejmuje zabawy w wybranych kącikach tematycznych</w:t>
            </w:r>
          </w:p>
          <w:p w14:paraId="385787F4" w14:textId="77777777" w:rsidR="00362834" w:rsidRDefault="00324916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korzysta z pomysłów innych dzieci</w:t>
            </w:r>
          </w:p>
          <w:p w14:paraId="385787F5" w14:textId="77777777" w:rsidR="00362834" w:rsidRDefault="00324916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dzieli się zabawkami z innymi dziećmi</w:t>
            </w:r>
          </w:p>
          <w:p w14:paraId="385787F6" w14:textId="77777777" w:rsidR="00362834" w:rsidRDefault="00324916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ilustruje ruchem treść piosenki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7F7" w14:textId="77777777" w:rsidR="00362834" w:rsidRDefault="00324916">
            <w:r>
              <w:t>Powitanki. CD1.13,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7F8" w14:textId="77777777" w:rsidR="00362834" w:rsidRDefault="0032491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11</w:t>
            </w:r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7F9" w14:textId="77777777" w:rsidR="00362834" w:rsidRDefault="00324916">
            <w:pPr>
              <w:rPr>
                <w:rFonts w:ascii="Calibri" w:hAnsi="Calibri"/>
              </w:rPr>
            </w:pPr>
            <w:r>
              <w:t>Kompetencje matematyczne oraz kompetencje w zakresie nauk przyrodniczych, technologii i inżynierii</w:t>
            </w:r>
          </w:p>
          <w:p w14:paraId="385787FA" w14:textId="77777777" w:rsidR="00362834" w:rsidRDefault="00324916">
            <w:r>
              <w:t>Kompetencje w zakresie przedsiębiorczości</w:t>
            </w:r>
          </w:p>
          <w:p w14:paraId="385787FB" w14:textId="77777777" w:rsidR="00362834" w:rsidRDefault="00324916">
            <w:r>
              <w:t>Kompetencje cyfrowe</w:t>
            </w:r>
          </w:p>
        </w:tc>
      </w:tr>
      <w:tr w:rsidR="00362834" w14:paraId="38578804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5787FD" w14:textId="77777777" w:rsidR="00362834" w:rsidRDefault="003628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7FE" w14:textId="77777777" w:rsidR="00362834" w:rsidRDefault="00324916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„Marchewka” – rozwiązywanie zagadki, rozmowa kierowana.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7FF" w14:textId="77777777" w:rsidR="00362834" w:rsidRDefault="00324916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podaje rozwiązanie zagadki słownej</w:t>
            </w:r>
          </w:p>
          <w:p w14:paraId="38578800" w14:textId="77777777" w:rsidR="00362834" w:rsidRDefault="00324916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wskazuje marchewkę spośród innych warzyw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801" w14:textId="77777777" w:rsidR="00362834" w:rsidRDefault="003628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02" w14:textId="77777777" w:rsidR="00362834" w:rsidRDefault="0032491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t xml:space="preserve">, </w:t>
            </w:r>
            <w:r>
              <w:t>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803" w14:textId="77777777" w:rsidR="00362834" w:rsidRDefault="00362834"/>
        </w:tc>
      </w:tr>
      <w:tr w:rsidR="00362834" w14:paraId="38578810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578805" w14:textId="77777777" w:rsidR="00362834" w:rsidRDefault="003628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06" w14:textId="77777777" w:rsidR="00362834" w:rsidRDefault="00324916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7.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807" w14:textId="77777777" w:rsidR="00362834" w:rsidRDefault="00324916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zmienia sposób poruszania się zgodnie z poleceniem N.</w:t>
            </w:r>
          </w:p>
          <w:p w14:paraId="38578808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odpowiednim ruchem na ustalony sygnał</w:t>
            </w:r>
          </w:p>
          <w:p w14:paraId="38578809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różnych grup mięśni</w:t>
            </w:r>
          </w:p>
          <w:p w14:paraId="3857880A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myje ręce po skorzystaniu z toalety, przed i po posiłku</w:t>
            </w:r>
          </w:p>
          <w:p w14:paraId="3857880B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zjada posiłek, posługując się sztućcami</w:t>
            </w:r>
          </w:p>
          <w:p w14:paraId="3857880C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sprząta zabawki po skończonej zabawie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80D" w14:textId="77777777" w:rsidR="00362834" w:rsidRDefault="003628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0E" w14:textId="77777777" w:rsidR="00362834" w:rsidRDefault="0032491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80F" w14:textId="77777777" w:rsidR="00362834" w:rsidRDefault="00362834"/>
        </w:tc>
      </w:tr>
      <w:tr w:rsidR="00362834" w14:paraId="38578819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578811" w14:textId="77777777" w:rsidR="00362834" w:rsidRDefault="003628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12" w14:textId="77777777" w:rsidR="00362834" w:rsidRDefault="00324916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„Liczymy warzywa” – zabawa matematyczna.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813" w14:textId="77777777" w:rsidR="00362834" w:rsidRDefault="00324916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 xml:space="preserve">poprawnie </w:t>
            </w:r>
            <w:r>
              <w:rPr>
                <w:rFonts w:eastAsia="Calibri"/>
              </w:rPr>
              <w:t>przelicza elementy zbioru</w:t>
            </w:r>
          </w:p>
          <w:p w14:paraId="38578814" w14:textId="77777777" w:rsidR="00362834" w:rsidRDefault="00324916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klasyfikuje elementy w oparciu o jedną cechę</w:t>
            </w:r>
          </w:p>
          <w:p w14:paraId="38578815" w14:textId="77777777" w:rsidR="00362834" w:rsidRDefault="00324916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porównuje liczebność zbiorów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816" w14:textId="77777777" w:rsidR="00362834" w:rsidRDefault="003628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17" w14:textId="77777777" w:rsidR="00362834" w:rsidRDefault="0032491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15</w:t>
            </w:r>
            <w:r>
              <w:rPr>
                <w:rStyle w:val="Hipercze"/>
                <w:u w:val="none"/>
              </w:rPr>
              <w:t xml:space="preserve">, </w:t>
            </w:r>
            <w:r>
              <w:rPr>
                <w:rStyle w:val="Hipercze"/>
              </w:rPr>
              <w:t>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V.18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818" w14:textId="77777777" w:rsidR="00362834" w:rsidRDefault="00362834"/>
        </w:tc>
      </w:tr>
      <w:tr w:rsidR="00362834" w14:paraId="38578825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57881A" w14:textId="77777777" w:rsidR="00362834" w:rsidRDefault="003628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1B" w14:textId="77777777" w:rsidR="00362834" w:rsidRDefault="00324916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„Pomidorek, bęc!” – zabawa ruchowa. „Układamy warzywa w skrzynkach” – zabawa matematyczna. „Cebulka – marchewka”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81C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w określony sposób na ustalony sygnał dźwiękowy i słowny</w:t>
            </w:r>
          </w:p>
          <w:p w14:paraId="3857881D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rytmicznie maszeruje</w:t>
            </w:r>
          </w:p>
          <w:p w14:paraId="3857881E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liczy na konkretach</w:t>
            </w:r>
          </w:p>
          <w:p w14:paraId="3857881F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klasyfikuje przedmioty w oparciu o podaną cechę</w:t>
            </w:r>
          </w:p>
          <w:p w14:paraId="38578820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rozpoznaje słowa wypowiedziane w języku angielskim</w:t>
            </w:r>
          </w:p>
          <w:p w14:paraId="38578821" w14:textId="77777777" w:rsidR="00362834" w:rsidRDefault="00362834">
            <w:pPr>
              <w:pStyle w:val="Akapitzlist"/>
              <w:spacing w:after="0"/>
              <w:ind w:left="393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822" w14:textId="77777777" w:rsidR="00362834" w:rsidRDefault="003628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23" w14:textId="77777777" w:rsidR="00362834" w:rsidRDefault="0032491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="Calibri"/>
              </w:rPr>
              <w:t>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V.21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824" w14:textId="77777777" w:rsidR="00362834" w:rsidRDefault="00362834"/>
        </w:tc>
      </w:tr>
      <w:tr w:rsidR="00362834" w14:paraId="38578834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578826" w14:textId="77777777" w:rsidR="00362834" w:rsidRDefault="003628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27" w14:textId="14F2B678" w:rsidR="00362834" w:rsidRDefault="00324916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  <w:t>młodsze przedszkolaki – „Rysujemy warzywa” – zabawa plastyczna z elementem przeliczania;</w:t>
            </w:r>
            <w:r>
              <w:rPr>
                <w:rFonts w:eastAsia="Calibri" w:cs="Calibri"/>
                <w:color w:val="000000"/>
              </w:rPr>
              <w:br/>
              <w:t>starsze przedszkolaki – praca z KA1.53–</w:t>
            </w:r>
            <w:r>
              <w:rPr>
                <w:rFonts w:eastAsia="Calibri" w:cs="Calibri"/>
                <w:color w:val="000000"/>
              </w:rPr>
              <w:t>5</w:t>
            </w:r>
            <w:r>
              <w:rPr>
                <w:rFonts w:eastAsia="Calibri" w:cs="Calibri"/>
                <w:color w:val="000000"/>
              </w:rPr>
              <w:t>5.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828" w14:textId="77777777" w:rsidR="00362834" w:rsidRDefault="00324916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38578829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samodzielnie rysuje </w:t>
            </w:r>
            <w:r>
              <w:rPr>
                <w:rFonts w:eastAsia="Calibri"/>
              </w:rPr>
              <w:t>dowolne warzywa</w:t>
            </w:r>
          </w:p>
          <w:p w14:paraId="3857882A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poprawnie liczy w zakresie 3</w:t>
            </w:r>
          </w:p>
          <w:p w14:paraId="3857882B" w14:textId="77777777" w:rsidR="00362834" w:rsidRDefault="00324916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3857882C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uzupełnia tabelę zgodnie ze wzorem</w:t>
            </w:r>
          </w:p>
          <w:p w14:paraId="3857882D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przelicza elementy zbioru</w:t>
            </w:r>
          </w:p>
          <w:p w14:paraId="3857882E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prawidłowo posługuje się liczebnikami porządkowymi</w:t>
            </w:r>
          </w:p>
          <w:p w14:paraId="3857882F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rysuje szlaczek cyfropodobny</w:t>
            </w:r>
          </w:p>
          <w:p w14:paraId="38578830" w14:textId="77777777" w:rsidR="00362834" w:rsidRDefault="00362834">
            <w:pPr>
              <w:pStyle w:val="Akapitzlist"/>
              <w:spacing w:after="0"/>
              <w:ind w:left="393"/>
              <w:rPr>
                <w:rFonts w:eastAsia="Calibri"/>
                <w:color w:val="000000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831" w14:textId="14BEABAF" w:rsidR="00362834" w:rsidRDefault="00324916">
            <w:pPr>
              <w:rPr>
                <w:rFonts w:eastAsia="Calibri" w:cs="Calibri"/>
                <w:color w:val="000000"/>
              </w:rPr>
            </w:pPr>
            <w:r>
              <w:t>starsze przedszkolaki – KA1.</w:t>
            </w:r>
            <w:r>
              <w:rPr>
                <w:rFonts w:eastAsia="Calibri" w:cs="Calibri"/>
                <w:color w:val="000000"/>
              </w:rPr>
              <w:t>53–</w:t>
            </w:r>
            <w:r>
              <w:rPr>
                <w:rFonts w:eastAsia="Calibri" w:cs="Calibri"/>
                <w:color w:val="000000"/>
              </w:rPr>
              <w:t>5</w:t>
            </w:r>
            <w:r>
              <w:rPr>
                <w:rFonts w:eastAsia="Calibri" w:cs="Calibri"/>
                <w:color w:val="000000"/>
              </w:rPr>
              <w:t>5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32" w14:textId="77777777" w:rsidR="00362834" w:rsidRDefault="0032491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833" w14:textId="77777777" w:rsidR="00362834" w:rsidRDefault="00362834"/>
        </w:tc>
      </w:tr>
      <w:tr w:rsidR="00362834" w14:paraId="3857883F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578835" w14:textId="77777777" w:rsidR="00362834" w:rsidRDefault="003628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36" w14:textId="77777777" w:rsidR="00362834" w:rsidRDefault="00324916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swobodne i obserwacje przyrodnicze w ogrodzie przedszkolnym, bezpieczne korzystanie ze sprzętów i przyrządów.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837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swobodnie na świeżym powietrzu</w:t>
            </w:r>
          </w:p>
          <w:p w14:paraId="38578838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uważnie obserwuje otaczającą je przyrodę</w:t>
            </w:r>
          </w:p>
          <w:p w14:paraId="38578839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korzysta z dostępnych sprzętów zgodnie z zasadami bezpieczeństwa</w:t>
            </w:r>
          </w:p>
          <w:p w14:paraId="3857883A" w14:textId="77777777" w:rsidR="00362834" w:rsidRDefault="00362834">
            <w:pPr>
              <w:pStyle w:val="Akapitzlist"/>
              <w:spacing w:after="0"/>
              <w:ind w:left="393"/>
              <w:rPr>
                <w:rFonts w:eastAsia="Calibri"/>
              </w:rPr>
            </w:pPr>
          </w:p>
          <w:p w14:paraId="3857883B" w14:textId="77777777" w:rsidR="00362834" w:rsidRDefault="00362834">
            <w:pPr>
              <w:pStyle w:val="Akapitzlist"/>
              <w:spacing w:after="0"/>
              <w:ind w:left="393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83C" w14:textId="77777777" w:rsidR="00362834" w:rsidRDefault="003628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3D" w14:textId="77777777" w:rsidR="00362834" w:rsidRDefault="0032491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II.11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9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83E" w14:textId="77777777" w:rsidR="00362834" w:rsidRDefault="00362834"/>
        </w:tc>
      </w:tr>
      <w:tr w:rsidR="00362834" w14:paraId="38578847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578840" w14:textId="77777777" w:rsidR="00362834" w:rsidRDefault="003628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41" w14:textId="77777777" w:rsidR="00362834" w:rsidRDefault="00324916">
            <w:pPr>
              <w:rPr>
                <w:rFonts w:eastAsia="Calibri" w:cs="Calibri"/>
                <w:color w:val="000000"/>
              </w:rPr>
            </w:pPr>
            <w:r>
              <w:t xml:space="preserve">8. „Tańczące warzywa” – zabawa </w:t>
            </w:r>
            <w:r>
              <w:t>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842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zastyga na sygnał bez ruchu</w:t>
            </w:r>
          </w:p>
          <w:p w14:paraId="38578843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tańczy swobodnie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844" w14:textId="77777777" w:rsidR="00362834" w:rsidRDefault="003628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45" w14:textId="77777777" w:rsidR="00362834" w:rsidRDefault="0032491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III.5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846" w14:textId="77777777" w:rsidR="00362834" w:rsidRDefault="00362834"/>
        </w:tc>
      </w:tr>
      <w:tr w:rsidR="00362834" w14:paraId="3857884F" w14:textId="77777777">
        <w:trPr>
          <w:cantSplit/>
          <w:trHeight w:val="102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578848" w14:textId="77777777" w:rsidR="00362834" w:rsidRDefault="003628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49" w14:textId="77777777" w:rsidR="00362834" w:rsidRDefault="00324916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9. „Warzywne rytmy” – zabawa matematyczna.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84A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kontynuuje rozpoczęty rytm składający się z dwóch elementów</w:t>
            </w:r>
          </w:p>
          <w:p w14:paraId="3857884B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rozpoznaje i podaje nazwy kolorów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84C" w14:textId="77777777" w:rsidR="00362834" w:rsidRDefault="0036283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4D" w14:textId="77777777" w:rsidR="00362834" w:rsidRDefault="0032491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12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84E" w14:textId="77777777" w:rsidR="00362834" w:rsidRDefault="00362834"/>
        </w:tc>
      </w:tr>
      <w:tr w:rsidR="00362834" w14:paraId="3857885A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578850" w14:textId="77777777" w:rsidR="00362834" w:rsidRDefault="003628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51" w14:textId="77777777" w:rsidR="00362834" w:rsidRDefault="00324916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852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przelicza elementy w dostępnym sobie zakresie</w:t>
            </w:r>
          </w:p>
          <w:p w14:paraId="38578853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powtarza sekwencję ruchów</w:t>
            </w:r>
          </w:p>
          <w:p w14:paraId="38578854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ogląda książki z kącika czytelniczego samodzielnie lub z N.</w:t>
            </w:r>
          </w:p>
          <w:p w14:paraId="38578855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z innymi dziećmi</w:t>
            </w:r>
          </w:p>
          <w:p w14:paraId="38578856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korzysta z klocków, układanek edukacyjnych i innych dostępnych zabawek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857" w14:textId="77777777" w:rsidR="00362834" w:rsidRDefault="003628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58" w14:textId="77777777" w:rsidR="00362834" w:rsidRDefault="0032491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859" w14:textId="77777777" w:rsidR="00362834" w:rsidRDefault="00362834"/>
        </w:tc>
      </w:tr>
      <w:tr w:rsidR="00362834" w14:paraId="38578863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857885B" w14:textId="77777777" w:rsidR="00362834" w:rsidRDefault="00324916">
            <w:r>
              <w:rPr>
                <w:b/>
                <w:bCs/>
              </w:rPr>
              <w:t xml:space="preserve">4. </w:t>
            </w:r>
            <w:r>
              <w:rPr>
                <w:b/>
                <w:bCs/>
              </w:rPr>
              <w:t>Gdzie rosną warzywa?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5C" w14:textId="77777777" w:rsidR="00362834" w:rsidRDefault="00324916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Zabawy dowolne w kącikach tematycznych. „Jedz zdrowo, kolorowo”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85D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konstruuje, buduje z różnorodnych dostępnych materiałów</w:t>
            </w:r>
          </w:p>
          <w:p w14:paraId="3857885E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przyłącza się do zabaw innych dzieci</w:t>
            </w:r>
          </w:p>
          <w:p w14:paraId="3857885F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ilustruje ruchem piosenkę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860" w14:textId="77777777" w:rsidR="00362834" w:rsidRDefault="00324916">
            <w:r>
              <w:t>Powitanki. CD1.13,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61" w14:textId="77777777" w:rsidR="00362834" w:rsidRDefault="0032491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6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IV.11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862" w14:textId="77777777" w:rsidR="00362834" w:rsidRDefault="00324916">
            <w:r>
              <w:t xml:space="preserve">Kompetencje matematyczne oraz kompetencje w zakresie nauk </w:t>
            </w:r>
            <w:r>
              <w:lastRenderedPageBreak/>
              <w:t>przyrodniczych, technologii i inżynierii</w:t>
            </w:r>
          </w:p>
        </w:tc>
      </w:tr>
      <w:tr w:rsidR="00362834" w14:paraId="3857886C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578864" w14:textId="77777777" w:rsidR="00362834" w:rsidRDefault="003628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65" w14:textId="77777777" w:rsidR="00362834" w:rsidRDefault="00324916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„O jakim warzywie mówię?” – rozwiązywanie zagadek.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866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rozpoznaje warzywa na podstawie podawanego przez N. opisu</w:t>
            </w:r>
          </w:p>
          <w:p w14:paraId="38578867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uważnie słucha</w:t>
            </w:r>
          </w:p>
          <w:p w14:paraId="38578868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sygnalizuje w ustalony sposób chęć wypowiedzi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869" w14:textId="77777777" w:rsidR="00362834" w:rsidRDefault="003628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6A" w14:textId="77777777" w:rsidR="00362834" w:rsidRDefault="0032491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t xml:space="preserve">, </w:t>
            </w:r>
            <w:r>
              <w:rPr>
                <w:rStyle w:val="Hipercze"/>
                <w:rFonts w:cs="Calibri"/>
                <w:u w:val="none"/>
              </w:rPr>
              <w:t>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V.18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86B" w14:textId="77777777" w:rsidR="00362834" w:rsidRDefault="00362834"/>
        </w:tc>
      </w:tr>
      <w:tr w:rsidR="00362834" w14:paraId="38578878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57886D" w14:textId="77777777" w:rsidR="00362834" w:rsidRDefault="003628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6E" w14:textId="77777777" w:rsidR="00362834" w:rsidRDefault="00324916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7.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86F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zmienia sposób poruszania się zgodnie z poleceniem N.</w:t>
            </w:r>
          </w:p>
          <w:p w14:paraId="38578870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wzmacniające różne grupy mięśni</w:t>
            </w:r>
          </w:p>
          <w:p w14:paraId="38578871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cierpliwie czeka na swoją kolej w łazience</w:t>
            </w:r>
          </w:p>
          <w:p w14:paraId="38578872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używa sztućców podczas jedzenia</w:t>
            </w:r>
          </w:p>
          <w:p w14:paraId="38578873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utrzymuje czystość buzi, rąk i ubrania</w:t>
            </w:r>
          </w:p>
          <w:p w14:paraId="38578874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i umiejętnie korzysta z chusteczek higienicznych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875" w14:textId="77777777" w:rsidR="00362834" w:rsidRDefault="003628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76" w14:textId="77777777" w:rsidR="00362834" w:rsidRDefault="0032491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877" w14:textId="77777777" w:rsidR="00362834" w:rsidRDefault="00362834"/>
        </w:tc>
      </w:tr>
      <w:tr w:rsidR="00362834" w14:paraId="38578880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578879" w14:textId="77777777" w:rsidR="00362834" w:rsidRDefault="003628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7A" w14:textId="77777777" w:rsidR="00362834" w:rsidRDefault="00324916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„Gdzie rosną warzywa?” – rozmowa kierowana przy tablicy dydaktycznej.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87B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podaje rozwiązanie zagadki słownej</w:t>
            </w:r>
          </w:p>
          <w:p w14:paraId="3857887C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opowiada o hodowli warzyw na podstawie ilustracji i własnej wiedzy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87D" w14:textId="77777777" w:rsidR="00362834" w:rsidRDefault="003628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7E" w14:textId="77777777" w:rsidR="00362834" w:rsidRDefault="0032491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  <w:u w:val="none"/>
                </w:rPr>
                <w:t>IV.5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87F" w14:textId="77777777" w:rsidR="00362834" w:rsidRDefault="00362834"/>
        </w:tc>
      </w:tr>
      <w:tr w:rsidR="00362834" w14:paraId="3857888B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578881" w14:textId="77777777" w:rsidR="00362834" w:rsidRDefault="003628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82" w14:textId="77777777" w:rsidR="00362834" w:rsidRDefault="00324916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„Na grządki!” – zabawa ruchowa. „Międzynarodowy Dzień Marchewki” – rozmowa kierowana połączona ze słuchaniem ciekawostek o marchewce. „Marchewki na talerz, marchewki na grządkę”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883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w określony sposób na ustalony sygnał dźwiękowy</w:t>
            </w:r>
          </w:p>
          <w:p w14:paraId="38578884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rytmicznie maszeruje</w:t>
            </w:r>
          </w:p>
          <w:p w14:paraId="38578885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uważnie słucha ciekawostek przyrodniczych na temat marchewki i jej wartości odżywczych</w:t>
            </w:r>
          </w:p>
          <w:p w14:paraId="38578886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zwinnie i szybko reaguje na sygnał</w:t>
            </w:r>
          </w:p>
          <w:p w14:paraId="38578887" w14:textId="77777777" w:rsidR="00362834" w:rsidRDefault="00362834">
            <w:pPr>
              <w:pStyle w:val="Akapitzlist"/>
              <w:spacing w:after="0"/>
              <w:ind w:left="393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888" w14:textId="77777777" w:rsidR="00362834" w:rsidRDefault="003628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89" w14:textId="77777777" w:rsidR="00362834" w:rsidRDefault="0032491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88A" w14:textId="77777777" w:rsidR="00362834" w:rsidRDefault="00362834"/>
        </w:tc>
      </w:tr>
      <w:tr w:rsidR="00362834" w14:paraId="38578897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57888C" w14:textId="77777777" w:rsidR="00362834" w:rsidRDefault="003628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8D" w14:textId="77777777" w:rsidR="00362834" w:rsidRDefault="00324916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  <w:t xml:space="preserve">młodsze przedszkolaki – „Wydzieramy marchewki” – zabawa plastyczna; </w:t>
            </w:r>
            <w:r>
              <w:rPr>
                <w:rFonts w:eastAsia="Calibri" w:cs="Calibri"/>
                <w:color w:val="000000"/>
              </w:rPr>
              <w:br/>
              <w:t>starsze przedszkolaki – praca z KA1.56.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88E" w14:textId="77777777" w:rsidR="00362834" w:rsidRDefault="00324916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3857888F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tworzy wydzierankę z papieru</w:t>
            </w:r>
          </w:p>
          <w:p w14:paraId="38578890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precyzyjnie nadaje właściwy kształt swojej pracy</w:t>
            </w:r>
          </w:p>
          <w:p w14:paraId="38578891" w14:textId="77777777" w:rsidR="00362834" w:rsidRDefault="00324916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38578892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podaje nazwy warzyw i określa, czy ich części jadalne rosną w ziemi, czy nad ziemią</w:t>
            </w:r>
          </w:p>
          <w:p w14:paraId="38578893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koloruje odpowiednie części okienek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894" w14:textId="3E4EE173" w:rsidR="00362834" w:rsidRDefault="00324916">
            <w:pPr>
              <w:rPr>
                <w:rFonts w:eastAsia="Calibri" w:cs="Calibri"/>
                <w:color w:val="000000"/>
              </w:rPr>
            </w:pPr>
            <w:r>
              <w:t>starsze przedszkolaki – KA1.56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95" w14:textId="77777777" w:rsidR="00362834" w:rsidRDefault="0032491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7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896" w14:textId="77777777" w:rsidR="00362834" w:rsidRDefault="00362834"/>
        </w:tc>
      </w:tr>
      <w:tr w:rsidR="00362834" w14:paraId="385788A1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578898" w14:textId="77777777" w:rsidR="00362834" w:rsidRDefault="003628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99" w14:textId="77777777" w:rsidR="00362834" w:rsidRDefault="00324916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ruchowe w ogrodzie przedszkolnym. „Zbieramy ziemniaki” – zabawa ruchowa z elementem celowania i rzutu.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89A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lub w małych grupach bawi się na powietrzu</w:t>
            </w:r>
          </w:p>
          <w:p w14:paraId="3857889B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korzysta z wyposażenia przedszkolnego ogrodu zgodnie z ustalonymi zasadami</w:t>
            </w:r>
          </w:p>
          <w:p w14:paraId="3857889C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odkłada buty i okrycia wierzchnie na odpowiednie miejsce w szatni</w:t>
            </w:r>
          </w:p>
          <w:p w14:paraId="3857889D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celnie rzuca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89E" w14:textId="77777777" w:rsidR="00362834" w:rsidRDefault="003628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9F" w14:textId="77777777" w:rsidR="00362834" w:rsidRDefault="0032491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8A0" w14:textId="77777777" w:rsidR="00362834" w:rsidRDefault="00362834"/>
        </w:tc>
      </w:tr>
      <w:tr w:rsidR="00362834" w14:paraId="385788A9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5788A2" w14:textId="77777777" w:rsidR="00362834" w:rsidRDefault="003628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A3" w14:textId="77777777" w:rsidR="00362834" w:rsidRDefault="00324916">
            <w:pPr>
              <w:rPr>
                <w:rFonts w:eastAsia="Calibri" w:cs="Calibri"/>
                <w:color w:val="000000"/>
              </w:rPr>
            </w:pPr>
            <w:r>
              <w:t>8</w:t>
            </w:r>
            <w:r>
              <w:rPr>
                <w:rFonts w:eastAsia="Calibri" w:cs="Calibri"/>
                <w:color w:val="000000"/>
              </w:rPr>
              <w:t>. Zestaw ćwiczeń gimnastycznych nr 4.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8A4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w różny sposób, zgodnie z poleceniem N.</w:t>
            </w:r>
          </w:p>
          <w:p w14:paraId="385788A5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z piłkami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8A6" w14:textId="77777777" w:rsidR="00362834" w:rsidRDefault="003628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A7" w14:textId="77777777" w:rsidR="00362834" w:rsidRDefault="0032491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4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</w:t>
              </w:r>
            </w:hyperlink>
            <w:r>
              <w:rPr>
                <w:rStyle w:val="Hipercze"/>
              </w:rPr>
              <w:t>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8A8" w14:textId="77777777" w:rsidR="00362834" w:rsidRDefault="00362834"/>
        </w:tc>
      </w:tr>
      <w:tr w:rsidR="00362834" w14:paraId="385788B1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5788AA" w14:textId="77777777" w:rsidR="00362834" w:rsidRDefault="003628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AB" w14:textId="77777777" w:rsidR="00362834" w:rsidRDefault="00324916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„Małe i duże marchewki” – zabawa tematyczna.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8AC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porównuje przedmioty, używając precyzyjnie określeń dotyczących długości</w:t>
            </w:r>
          </w:p>
          <w:p w14:paraId="385788AD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układa rytmy wg wskazówek N.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8AE" w14:textId="77777777" w:rsidR="00362834" w:rsidRDefault="003628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AF" w14:textId="77777777" w:rsidR="00362834" w:rsidRDefault="0032491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12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8B0" w14:textId="77777777" w:rsidR="00362834" w:rsidRDefault="00362834"/>
        </w:tc>
      </w:tr>
      <w:tr w:rsidR="00362834" w14:paraId="385788BC" w14:textId="77777777">
        <w:trPr>
          <w:cantSplit/>
          <w:trHeight w:val="230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5788B2" w14:textId="77777777" w:rsidR="00362834" w:rsidRDefault="003628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B3" w14:textId="77777777" w:rsidR="00362834" w:rsidRDefault="00324916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8B4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rozpoznaje i podaje nazwy warzyw i owoców</w:t>
            </w:r>
          </w:p>
          <w:p w14:paraId="385788B5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dokładnie ogląda i opisuje wygląd wybranych warzyw</w:t>
            </w:r>
          </w:p>
          <w:p w14:paraId="385788B6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korzysta z kącika czytelniczego zgodnie z ustalonymi zasadami</w:t>
            </w:r>
          </w:p>
          <w:p w14:paraId="385788B7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realizuje własne pomysły konstrukcyjne, korzystając z wyposażenia sali</w:t>
            </w:r>
          </w:p>
          <w:p w14:paraId="385788B8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zgodnie bawi się z innymi dziećmi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8B9" w14:textId="77777777" w:rsidR="00362834" w:rsidRDefault="003628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BA" w14:textId="77777777" w:rsidR="00362834" w:rsidRDefault="0032491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  <w:rPr>
                <w:rStyle w:val="Hipercze"/>
                <w:u w:val="none"/>
              </w:rPr>
            </w:pP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8BB" w14:textId="77777777" w:rsidR="00362834" w:rsidRDefault="00362834"/>
        </w:tc>
      </w:tr>
      <w:tr w:rsidR="00362834" w14:paraId="385788C7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85788BD" w14:textId="77777777" w:rsidR="00362834" w:rsidRDefault="00324916">
            <w:r>
              <w:rPr>
                <w:b/>
                <w:bCs/>
              </w:rPr>
              <w:t>5. Kolorowo i zdrowo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BE" w14:textId="77777777" w:rsidR="00362834" w:rsidRDefault="00324916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Zabawy dowolne w kącikach tematycznych. „Jedz zdrowo, kolorowo”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8BF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wybiera rodzaj aktywności i zabawy</w:t>
            </w:r>
          </w:p>
          <w:p w14:paraId="385788C0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inicjuje zabawy tematyczne, konstrukcyjne i manipulacyjne</w:t>
            </w:r>
          </w:p>
          <w:p w14:paraId="385788C1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komunikuje swoje potrzeby i oczekiwania wobec innych</w:t>
            </w:r>
          </w:p>
          <w:p w14:paraId="385788C2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wita się z dziećmi i N.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8C3" w14:textId="77777777" w:rsidR="00362834" w:rsidRDefault="00324916">
            <w:r>
              <w:t>Powitanki. CD1.13,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C4" w14:textId="77777777" w:rsidR="00362834" w:rsidRDefault="0032491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6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4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8C5" w14:textId="77777777" w:rsidR="00362834" w:rsidRDefault="00324916">
            <w:r>
              <w:t>Kompetencje w zakresie świadomości i ekspresji kulturalnej</w:t>
            </w:r>
          </w:p>
          <w:p w14:paraId="385788C6" w14:textId="77777777" w:rsidR="00362834" w:rsidRDefault="00324916">
            <w:r>
              <w:lastRenderedPageBreak/>
              <w:t>Kompetencje w zakresie wielojęzyczności</w:t>
            </w:r>
          </w:p>
        </w:tc>
      </w:tr>
      <w:tr w:rsidR="00362834" w14:paraId="385788CF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5788C8" w14:textId="77777777" w:rsidR="00362834" w:rsidRDefault="003628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C9" w14:textId="77777777" w:rsidR="00362834" w:rsidRDefault="00324916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„Warzywa do dziurki” – zabawa z chustą animacyjną.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8CA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chustą animacyjną zgodnie ze wskazówkami N.</w:t>
            </w:r>
          </w:p>
          <w:p w14:paraId="385788CB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współpracuje z innymi podczas zabawy z chustą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8CC" w14:textId="77777777" w:rsidR="00362834" w:rsidRDefault="003628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CD" w14:textId="77777777" w:rsidR="00362834" w:rsidRDefault="0032491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8CE" w14:textId="77777777" w:rsidR="00362834" w:rsidRDefault="00362834"/>
        </w:tc>
      </w:tr>
      <w:tr w:rsidR="00362834" w14:paraId="385788DB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5788D0" w14:textId="77777777" w:rsidR="00362834" w:rsidRDefault="003628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D1" w14:textId="77777777" w:rsidR="00362834" w:rsidRDefault="00324916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7.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8D2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wzmacniające duże grupy mięśniowe</w:t>
            </w:r>
          </w:p>
          <w:p w14:paraId="385788D3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w różny sposób</w:t>
            </w:r>
          </w:p>
          <w:p w14:paraId="385788D4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sygnalizuje potrzebę skorzystania z toalety</w:t>
            </w:r>
          </w:p>
          <w:p w14:paraId="385788D5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myje ręce, prawidłowo używając wody i mydła</w:t>
            </w:r>
          </w:p>
          <w:p w14:paraId="385788D6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nie wstaje od stołu podczas jedzenia</w:t>
            </w:r>
          </w:p>
          <w:p w14:paraId="385788D7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posługuje się umiarkowanym tonem głosu podczas posiłków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8D8" w14:textId="77777777" w:rsidR="00362834" w:rsidRDefault="003628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D9" w14:textId="77777777" w:rsidR="00362834" w:rsidRDefault="0032491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8DA" w14:textId="77777777" w:rsidR="00362834" w:rsidRDefault="00362834"/>
        </w:tc>
      </w:tr>
      <w:tr w:rsidR="00362834" w14:paraId="385788E3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5788DC" w14:textId="77777777" w:rsidR="00362834" w:rsidRDefault="003628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DD" w14:textId="77777777" w:rsidR="00362834" w:rsidRDefault="00324916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„Kolorowe woreczki” – zabawa utrwalająca piosenkę „Pomaluję cały świat”.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8DE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śpiewa piosenkę wspólnie z dziećmi</w:t>
            </w:r>
          </w:p>
          <w:p w14:paraId="385788DF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tworzy rytmiczny akompaniament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8E0" w14:textId="77777777" w:rsidR="00362834" w:rsidRDefault="00324916">
            <w:r>
              <w:t>CD1.8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E1" w14:textId="77777777" w:rsidR="00362834" w:rsidRDefault="0032491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8E2" w14:textId="77777777" w:rsidR="00362834" w:rsidRDefault="00362834"/>
        </w:tc>
      </w:tr>
      <w:tr w:rsidR="00362834" w14:paraId="385788EE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5788E4" w14:textId="77777777" w:rsidR="00362834" w:rsidRDefault="003628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E5" w14:textId="77777777" w:rsidR="00362834" w:rsidRDefault="00324916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„Czary na grządce” – zabawa przy muzyce klasycznej. „Zdrowo i kolorowo” – zabawa tematyczna. „Pomidorek”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8E6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 skupieniu słucha muzyki klasycznej</w:t>
            </w:r>
          </w:p>
          <w:p w14:paraId="385788E7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oddaje ruchem tempo i rytm muzyki</w:t>
            </w:r>
          </w:p>
          <w:p w14:paraId="385788E8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dzieli się swoją wiedzą na temat warzyw i ich wartości odżywczych</w:t>
            </w:r>
          </w:p>
          <w:p w14:paraId="385788E9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odpowiada na pytania N.</w:t>
            </w:r>
          </w:p>
          <w:p w14:paraId="385788EA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dobiera się w pary na sygnał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8EB" w14:textId="77777777" w:rsidR="00362834" w:rsidRDefault="003628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EC" w14:textId="77777777" w:rsidR="00362834" w:rsidRDefault="0032491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8ED" w14:textId="77777777" w:rsidR="00362834" w:rsidRDefault="00362834"/>
        </w:tc>
      </w:tr>
      <w:tr w:rsidR="00362834" w14:paraId="385788FA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5788EF" w14:textId="77777777" w:rsidR="00362834" w:rsidRDefault="003628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F0" w14:textId="77777777" w:rsidR="00362834" w:rsidRDefault="00324916">
            <w:pPr>
              <w:rPr>
                <w:rFonts w:eastAsia="Calibri" w:cs="Calibri"/>
                <w:color w:val="000000"/>
              </w:rPr>
            </w:pPr>
            <w:r>
              <w:t>6.</w:t>
            </w:r>
            <w:r>
              <w:rPr>
                <w:rFonts w:eastAsia="Calibri" w:cs="Calibri"/>
                <w:color w:val="000000"/>
              </w:rPr>
              <w:t xml:space="preserve"> Zabawy przy stolikach: </w:t>
            </w:r>
            <w:r>
              <w:rPr>
                <w:rFonts w:eastAsia="Calibri" w:cs="Calibri"/>
                <w:color w:val="000000"/>
              </w:rPr>
              <w:br/>
              <w:t>młodsze przedszkolaki – praca z W7 „Koszyczek zdrowia; starsze przedszkolaki – praca z W7 „Koszyk warzyw”.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8F1" w14:textId="77777777" w:rsidR="00362834" w:rsidRDefault="00324916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 xml:space="preserve">Młodsze </w:t>
            </w:r>
            <w:r>
              <w:rPr>
                <w:rFonts w:eastAsia="Calibri" w:cs="Calibri"/>
                <w:color w:val="000000"/>
              </w:rPr>
              <w:t>przedszkolaki:</w:t>
            </w:r>
          </w:p>
          <w:p w14:paraId="385788F2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pracę plastyczno-techniczną zgodnie z poleceniami i wizualizacją</w:t>
            </w:r>
          </w:p>
          <w:p w14:paraId="385788F3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lepi różne kształty z plasteliny</w:t>
            </w:r>
          </w:p>
          <w:p w14:paraId="385788F4" w14:textId="77777777" w:rsidR="00362834" w:rsidRDefault="00324916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385788F5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wykonuje pracę plastyczno-techniczną zgodnie z poleceniami i wizualizacją</w:t>
            </w:r>
          </w:p>
          <w:p w14:paraId="385788F6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wykorzystuje różnorodne materiały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8F7" w14:textId="732BDA08" w:rsidR="00362834" w:rsidRDefault="00324916">
            <w:pPr>
              <w:rPr>
                <w:rFonts w:eastAsia="Calibri" w:cs="Calibri"/>
                <w:color w:val="000000"/>
              </w:rPr>
            </w:pPr>
            <w:r>
              <w:t>młodsze przedszkolaki – W7;</w:t>
            </w:r>
            <w:r>
              <w:br/>
              <w:t>starsze przedszkolaki – W7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F8" w14:textId="77777777" w:rsidR="00362834" w:rsidRDefault="0032491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8F9" w14:textId="77777777" w:rsidR="00362834" w:rsidRDefault="00362834"/>
        </w:tc>
      </w:tr>
      <w:tr w:rsidR="00362834" w14:paraId="38578902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5788FB" w14:textId="77777777" w:rsidR="00362834" w:rsidRDefault="003628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8FC" w14:textId="77777777" w:rsidR="00362834" w:rsidRDefault="00324916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w ogrodzie przedszkolnym. Rysowanie warzyw kredą na placu przedszkolnym.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8FD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na świeżym powietrzu samodzielnie lub z innymi dziećmi</w:t>
            </w:r>
          </w:p>
          <w:p w14:paraId="385788FE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rysuje kredą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8FF" w14:textId="77777777" w:rsidR="00362834" w:rsidRDefault="003628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900" w14:textId="77777777" w:rsidR="00362834" w:rsidRDefault="0032491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IV.8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901" w14:textId="77777777" w:rsidR="00362834" w:rsidRDefault="00362834"/>
        </w:tc>
      </w:tr>
      <w:tr w:rsidR="00362834" w14:paraId="3857890A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578903" w14:textId="77777777" w:rsidR="00362834" w:rsidRDefault="003628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904" w14:textId="77777777" w:rsidR="00362834" w:rsidRDefault="00324916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„Kto lubi…?” – zabawa tematyczna.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905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tworzy koło z dziećmi</w:t>
            </w:r>
          </w:p>
          <w:p w14:paraId="38578906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określa swoje upodobania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907" w14:textId="77777777" w:rsidR="00362834" w:rsidRDefault="003628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908" w14:textId="77777777" w:rsidR="00362834" w:rsidRDefault="0032491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909" w14:textId="77777777" w:rsidR="00362834" w:rsidRDefault="00362834"/>
        </w:tc>
      </w:tr>
      <w:tr w:rsidR="00362834" w14:paraId="38578912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57890B" w14:textId="77777777" w:rsidR="00362834" w:rsidRDefault="003628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90C" w14:textId="77777777" w:rsidR="00362834" w:rsidRDefault="00324916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</w:rPr>
              <w:t>9.</w:t>
            </w:r>
            <w:r>
              <w:rPr>
                <w:rFonts w:eastAsia="Calibri" w:cs="Calibri"/>
                <w:color w:val="000000"/>
              </w:rPr>
              <w:t xml:space="preserve"> „Gorąca cebulka” – zabawa integracyjna przy piosence.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90D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podaje cebulę/piłkę dziecku siedzącemu obok w kole</w:t>
            </w:r>
          </w:p>
          <w:p w14:paraId="3857890E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wymienia nazwę swojego ulubionego warzywa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90F" w14:textId="77777777" w:rsidR="00362834" w:rsidRDefault="00324916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CD1.8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910" w14:textId="77777777" w:rsidR="00362834" w:rsidRDefault="00324916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911" w14:textId="77777777" w:rsidR="00362834" w:rsidRDefault="00362834"/>
        </w:tc>
      </w:tr>
      <w:tr w:rsidR="00362834" w14:paraId="3857891C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578913" w14:textId="77777777" w:rsidR="00362834" w:rsidRDefault="003628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8578914" w14:textId="77777777" w:rsidR="00362834" w:rsidRDefault="00324916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8578915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rozpoznaje i podaje nazwy różnych przedmiotów</w:t>
            </w:r>
          </w:p>
          <w:p w14:paraId="38578916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wypowiada tekst rymowanki w różny sposób</w:t>
            </w:r>
          </w:p>
          <w:p w14:paraId="38578917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wybiera książki do samodzielnego oglądania lub czytania przez N.</w:t>
            </w:r>
          </w:p>
          <w:p w14:paraId="38578918" w14:textId="77777777" w:rsidR="00362834" w:rsidRDefault="00324916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podejmuje zabawy konstrukcyjne, manipulacyjne i tematyczne zgodnie ze swoimi zainteresowaniami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8578919" w14:textId="77777777" w:rsidR="00362834" w:rsidRDefault="003628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857891A" w14:textId="77777777" w:rsidR="00362834" w:rsidRDefault="00324916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II.4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891B" w14:textId="77777777" w:rsidR="00362834" w:rsidRDefault="00362834"/>
        </w:tc>
      </w:tr>
    </w:tbl>
    <w:p w14:paraId="3857891D" w14:textId="77777777" w:rsidR="00362834" w:rsidRDefault="00324916">
      <w:r>
        <w:br w:type="page"/>
      </w:r>
    </w:p>
    <w:p w14:paraId="3857891E" w14:textId="77777777" w:rsidR="00362834" w:rsidRDefault="00324916">
      <w:pPr>
        <w:tabs>
          <w:tab w:val="left" w:pos="9615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3857891F" w14:textId="77777777" w:rsidR="00362834" w:rsidRDefault="00324916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0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0"/>
    </w:p>
    <w:p w14:paraId="38578920" w14:textId="77777777" w:rsidR="00362834" w:rsidRDefault="00324916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1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1"/>
      <w:r>
        <w:rPr>
          <w:sz w:val="16"/>
          <w:szCs w:val="16"/>
        </w:rPr>
        <w:t xml:space="preserve">; </w:t>
      </w:r>
    </w:p>
    <w:p w14:paraId="38578921" w14:textId="77777777" w:rsidR="00362834" w:rsidRDefault="00324916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38578922" w14:textId="77777777" w:rsidR="00362834" w:rsidRDefault="0032491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38578923" w14:textId="77777777" w:rsidR="00362834" w:rsidRDefault="0032491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38578924" w14:textId="77777777" w:rsidR="00362834" w:rsidRDefault="0032491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38578925" w14:textId="77777777" w:rsidR="00362834" w:rsidRDefault="0032491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38578926" w14:textId="77777777" w:rsidR="00362834" w:rsidRDefault="0032491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38578927" w14:textId="77777777" w:rsidR="00362834" w:rsidRDefault="0032491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38578928" w14:textId="77777777" w:rsidR="00362834" w:rsidRDefault="0032491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38578929" w14:textId="77777777" w:rsidR="00362834" w:rsidRDefault="0036283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3857892A" w14:textId="77777777" w:rsidR="00362834" w:rsidRDefault="00324916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2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2"/>
    </w:p>
    <w:p w14:paraId="3857892B" w14:textId="77777777" w:rsidR="00362834" w:rsidRDefault="0032491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3857892C" w14:textId="77777777" w:rsidR="00362834" w:rsidRDefault="0032491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szanuje emocje swoje i innych osób; </w:t>
      </w:r>
    </w:p>
    <w:p w14:paraId="3857892D" w14:textId="77777777" w:rsidR="00362834" w:rsidRDefault="0032491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3857892E" w14:textId="77777777" w:rsidR="00362834" w:rsidRDefault="0032491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3857892F" w14:textId="77777777" w:rsidR="00362834" w:rsidRDefault="0032491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38578930" w14:textId="77777777" w:rsidR="00362834" w:rsidRDefault="0032491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38578931" w14:textId="77777777" w:rsidR="00362834" w:rsidRDefault="0032491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38578932" w14:textId="77777777" w:rsidR="00362834" w:rsidRDefault="0032491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38578933" w14:textId="77777777" w:rsidR="00362834" w:rsidRDefault="0032491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38578934" w14:textId="77777777" w:rsidR="00362834" w:rsidRDefault="0032491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3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3"/>
      <w:r>
        <w:rPr>
          <w:sz w:val="16"/>
          <w:szCs w:val="16"/>
        </w:rPr>
        <w:t xml:space="preserve">; </w:t>
      </w:r>
    </w:p>
    <w:p w14:paraId="38578935" w14:textId="77777777" w:rsidR="00362834" w:rsidRDefault="0032491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38578936" w14:textId="77777777" w:rsidR="00362834" w:rsidRDefault="0036283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38578937" w14:textId="77777777" w:rsidR="00362834" w:rsidRDefault="00324916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4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4"/>
    </w:p>
    <w:p w14:paraId="38578938" w14:textId="77777777" w:rsidR="00362834" w:rsidRDefault="0032491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38578939" w14:textId="77777777" w:rsidR="00362834" w:rsidRDefault="0032491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3857893A" w14:textId="77777777" w:rsidR="00362834" w:rsidRDefault="0032491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3857893B" w14:textId="77777777" w:rsidR="00362834" w:rsidRDefault="0032491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3857893C" w14:textId="77777777" w:rsidR="00362834" w:rsidRDefault="0032491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5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5"/>
      <w:r>
        <w:rPr>
          <w:sz w:val="16"/>
          <w:szCs w:val="16"/>
        </w:rPr>
        <w:t xml:space="preserve">; </w:t>
      </w:r>
    </w:p>
    <w:p w14:paraId="3857893D" w14:textId="77777777" w:rsidR="00362834" w:rsidRDefault="0032491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3857893E" w14:textId="77777777" w:rsidR="00362834" w:rsidRDefault="0032491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3857893F" w14:textId="77777777" w:rsidR="00362834" w:rsidRDefault="0032491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38578940" w14:textId="77777777" w:rsidR="00362834" w:rsidRDefault="0032491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38578941" w14:textId="77777777" w:rsidR="00362834" w:rsidRDefault="0036283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38578942" w14:textId="77777777" w:rsidR="00362834" w:rsidRDefault="00324916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6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6"/>
    </w:p>
    <w:p w14:paraId="38578943" w14:textId="77777777" w:rsidR="00362834" w:rsidRDefault="0032491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7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7"/>
      <w:r>
        <w:rPr>
          <w:sz w:val="16"/>
          <w:szCs w:val="16"/>
        </w:rPr>
        <w:t xml:space="preserve">; </w:t>
      </w:r>
    </w:p>
    <w:p w14:paraId="38578944" w14:textId="77777777" w:rsidR="00362834" w:rsidRDefault="0032491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38578945" w14:textId="77777777" w:rsidR="00362834" w:rsidRDefault="0032491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38578946" w14:textId="77777777" w:rsidR="00362834" w:rsidRDefault="0032491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38578947" w14:textId="77777777" w:rsidR="00362834" w:rsidRDefault="0032491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38578948" w14:textId="77777777" w:rsidR="00362834" w:rsidRDefault="0032491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38578949" w14:textId="77777777" w:rsidR="00362834" w:rsidRDefault="0032491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3857894A" w14:textId="77777777" w:rsidR="00362834" w:rsidRDefault="0032491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3857894B" w14:textId="77777777" w:rsidR="00362834" w:rsidRDefault="0032491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3857894C" w14:textId="77777777" w:rsidR="00362834" w:rsidRDefault="0032491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3857894D" w14:textId="77777777" w:rsidR="00362834" w:rsidRDefault="0032491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3857894E" w14:textId="77777777" w:rsidR="00362834" w:rsidRDefault="0032491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3857894F" w14:textId="77777777" w:rsidR="00362834" w:rsidRDefault="0032491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38578950" w14:textId="77777777" w:rsidR="00362834" w:rsidRDefault="0032491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38578951" w14:textId="77777777" w:rsidR="00362834" w:rsidRDefault="0032491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38578952" w14:textId="77777777" w:rsidR="00362834" w:rsidRDefault="0032491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38578953" w14:textId="77777777" w:rsidR="00362834" w:rsidRDefault="0032491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38578954" w14:textId="77777777" w:rsidR="00362834" w:rsidRDefault="0032491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38578955" w14:textId="77777777" w:rsidR="00362834" w:rsidRDefault="0032491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38578956" w14:textId="77777777" w:rsidR="00362834" w:rsidRDefault="0032491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38578957" w14:textId="77777777" w:rsidR="00362834" w:rsidRDefault="0032491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lastRenderedPageBreak/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38578958" w14:textId="77777777" w:rsidR="00362834" w:rsidRDefault="0032491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38578959" w14:textId="77777777" w:rsidR="00362834" w:rsidRDefault="0032491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p w14:paraId="3857895A" w14:textId="77777777" w:rsidR="00362834" w:rsidRDefault="00362834">
      <w:pPr>
        <w:tabs>
          <w:tab w:val="left" w:pos="9615"/>
        </w:tabs>
      </w:pPr>
    </w:p>
    <w:sectPr w:rsidR="00362834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78975" w14:textId="77777777" w:rsidR="00324916" w:rsidRDefault="00324916">
      <w:pPr>
        <w:spacing w:after="0" w:line="240" w:lineRule="auto"/>
      </w:pPr>
      <w:r>
        <w:separator/>
      </w:r>
    </w:p>
  </w:endnote>
  <w:endnote w:type="continuationSeparator" w:id="0">
    <w:p w14:paraId="38578977" w14:textId="77777777" w:rsidR="00324916" w:rsidRDefault="00324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78962" w14:textId="26689F32" w:rsidR="00362834" w:rsidRDefault="00324916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47C32887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AUTORKA</w:t>
    </w:r>
    <w:r>
      <w:rPr>
        <w:b/>
        <w:color w:val="003892"/>
      </w:rPr>
      <w:t>:</w:t>
    </w:r>
    <w:r>
      <w:rPr>
        <w:color w:val="003892"/>
      </w:rPr>
      <w:t xml:space="preserve"> Anna Szymańska</w:t>
    </w:r>
  </w:p>
  <w:p w14:paraId="38578963" w14:textId="04E08C69" w:rsidR="00362834" w:rsidRDefault="00324916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507DC454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38578964" w14:textId="77777777" w:rsidR="00362834" w:rsidRDefault="00324916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38578977" wp14:editId="38578978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38578965" w14:textId="77777777" w:rsidR="00362834" w:rsidRDefault="00362834">
    <w:pPr>
      <w:pStyle w:val="Stopka"/>
    </w:pPr>
  </w:p>
  <w:p w14:paraId="38578966" w14:textId="77777777" w:rsidR="00362834" w:rsidRDefault="003628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7896C" w14:textId="6472781D" w:rsidR="00362834" w:rsidRDefault="00324916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1D6AC134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3857896D" w14:textId="45624F22" w:rsidR="00362834" w:rsidRDefault="00324916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498FDB73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3857896E" w14:textId="77777777" w:rsidR="00362834" w:rsidRDefault="00324916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3857897F" wp14:editId="38578980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3857896F" w14:textId="77777777" w:rsidR="00362834" w:rsidRDefault="00362834">
    <w:pPr>
      <w:pStyle w:val="Stopka"/>
    </w:pPr>
  </w:p>
  <w:p w14:paraId="38578970" w14:textId="77777777" w:rsidR="00362834" w:rsidRDefault="003628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78971" w14:textId="77777777" w:rsidR="00324916" w:rsidRDefault="00324916">
      <w:pPr>
        <w:spacing w:after="0" w:line="240" w:lineRule="auto"/>
      </w:pPr>
      <w:r>
        <w:separator/>
      </w:r>
    </w:p>
  </w:footnote>
  <w:footnote w:type="continuationSeparator" w:id="0">
    <w:p w14:paraId="38578973" w14:textId="77777777" w:rsidR="00324916" w:rsidRDefault="00324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7895C" w14:textId="77777777" w:rsidR="00362834" w:rsidRDefault="00324916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38578971" wp14:editId="38578972">
          <wp:simplePos x="0" y="0"/>
          <wp:positionH relativeFrom="column">
            <wp:posOffset>-904240</wp:posOffset>
          </wp:positionH>
          <wp:positionV relativeFrom="paragraph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857895D" w14:textId="77777777" w:rsidR="00362834" w:rsidRDefault="00362834">
    <w:pPr>
      <w:pStyle w:val="Nagwek"/>
      <w:tabs>
        <w:tab w:val="clear" w:pos="9072"/>
      </w:tabs>
      <w:ind w:left="142" w:right="142"/>
    </w:pPr>
  </w:p>
  <w:p w14:paraId="3857895E" w14:textId="77777777" w:rsidR="00362834" w:rsidRDefault="00362834">
    <w:pPr>
      <w:pStyle w:val="Nagwek"/>
      <w:tabs>
        <w:tab w:val="clear" w:pos="9072"/>
      </w:tabs>
      <w:ind w:left="142" w:right="142"/>
    </w:pPr>
  </w:p>
  <w:p w14:paraId="3857895F" w14:textId="77777777" w:rsidR="00362834" w:rsidRDefault="00324916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młodszych przedszkolaków | Tygodniowy plan pracy</w:t>
    </w:r>
  </w:p>
  <w:p w14:paraId="38578960" w14:textId="77777777" w:rsidR="00362834" w:rsidRDefault="003628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78967" w14:textId="77777777" w:rsidR="00362834" w:rsidRDefault="00324916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38578979" wp14:editId="3857897A">
          <wp:simplePos x="0" y="0"/>
          <wp:positionH relativeFrom="column">
            <wp:posOffset>-904240</wp:posOffset>
          </wp:positionH>
          <wp:positionV relativeFrom="paragraph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8578968" w14:textId="77777777" w:rsidR="00362834" w:rsidRDefault="00362834">
    <w:pPr>
      <w:pStyle w:val="Nagwek"/>
      <w:tabs>
        <w:tab w:val="clear" w:pos="9072"/>
      </w:tabs>
      <w:ind w:left="142" w:right="142"/>
    </w:pPr>
  </w:p>
  <w:p w14:paraId="38578969" w14:textId="77777777" w:rsidR="00362834" w:rsidRDefault="00362834">
    <w:pPr>
      <w:pStyle w:val="Nagwek"/>
      <w:tabs>
        <w:tab w:val="clear" w:pos="9072"/>
      </w:tabs>
      <w:ind w:left="142" w:right="142"/>
    </w:pPr>
  </w:p>
  <w:p w14:paraId="3857896A" w14:textId="77777777" w:rsidR="00362834" w:rsidRDefault="00324916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młodszych przedszkolaków | Tygodniowy plan pracy</w:t>
    </w:r>
  </w:p>
  <w:p w14:paraId="3857896B" w14:textId="77777777" w:rsidR="00362834" w:rsidRDefault="003628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6689D"/>
    <w:multiLevelType w:val="multilevel"/>
    <w:tmpl w:val="5940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EB0772E"/>
    <w:multiLevelType w:val="multilevel"/>
    <w:tmpl w:val="F7DA26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A326DB"/>
    <w:multiLevelType w:val="multilevel"/>
    <w:tmpl w:val="B37041CC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8AF0B4D"/>
    <w:multiLevelType w:val="multilevel"/>
    <w:tmpl w:val="980EDF04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F3C4A48"/>
    <w:multiLevelType w:val="multilevel"/>
    <w:tmpl w:val="05F003A0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53EE202C"/>
    <w:multiLevelType w:val="multilevel"/>
    <w:tmpl w:val="C76AA2DE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561A70C8"/>
    <w:multiLevelType w:val="multilevel"/>
    <w:tmpl w:val="0760706E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num w:numId="1" w16cid:durableId="132984821">
    <w:abstractNumId w:val="0"/>
  </w:num>
  <w:num w:numId="2" w16cid:durableId="2111732792">
    <w:abstractNumId w:val="4"/>
  </w:num>
  <w:num w:numId="3" w16cid:durableId="1503349586">
    <w:abstractNumId w:val="6"/>
  </w:num>
  <w:num w:numId="4" w16cid:durableId="2130319544">
    <w:abstractNumId w:val="2"/>
  </w:num>
  <w:num w:numId="5" w16cid:durableId="1420366182">
    <w:abstractNumId w:val="3"/>
  </w:num>
  <w:num w:numId="6" w16cid:durableId="54088341">
    <w:abstractNumId w:val="5"/>
  </w:num>
  <w:num w:numId="7" w16cid:durableId="26567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2834"/>
    <w:rsid w:val="00324916"/>
    <w:rsid w:val="00362834"/>
    <w:rsid w:val="00FB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8578716"/>
  <w15:docId w15:val="{19E1C088-9A8D-488E-A038-105DE991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16</Pages>
  <Words>11552</Words>
  <Characters>69314</Characters>
  <Application>Microsoft Office Word</Application>
  <DocSecurity>0</DocSecurity>
  <Lines>577</Lines>
  <Paragraphs>161</Paragraphs>
  <ScaleCrop>false</ScaleCrop>
  <Company>WSiP Sp. z o.o.</Company>
  <LinksUpToDate>false</LinksUpToDate>
  <CharactersWithSpaces>80705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86</cp:revision>
  <dcterms:created xsi:type="dcterms:W3CDTF">2014-07-17T15:01:00Z</dcterms:created>
  <dcterms:modified xsi:type="dcterms:W3CDTF">2025-06-18T12:51:00Z</dcterms:modified>
  <dc:language>pl-PL</dc:language>
</cp:coreProperties>
</file>