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2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1989"/>
        <w:gridCol w:w="3012"/>
        <w:gridCol w:w="2162"/>
        <w:gridCol w:w="2065"/>
        <w:gridCol w:w="2905"/>
      </w:tblGrid>
      <w:tr w:rsidR="008E757E" w14:paraId="4859989F" w14:textId="77777777" w:rsidTr="00363A8C">
        <w:tc>
          <w:tcPr>
            <w:tcW w:w="1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411F45" w14:textId="77777777" w:rsidR="008E757E" w:rsidRDefault="008E757E" w:rsidP="00363A8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31F20"/>
                <w:w w:val="105"/>
              </w:rPr>
              <w:t xml:space="preserve">Marzec </w:t>
            </w:r>
            <w:r>
              <w:rPr>
                <w:color w:val="231F20"/>
                <w:w w:val="105"/>
              </w:rPr>
              <w:t xml:space="preserve">– tydzień drugi. Temat tygodnia: </w:t>
            </w:r>
            <w:r>
              <w:rPr>
                <w:b/>
                <w:bCs/>
                <w:color w:val="231F20"/>
                <w:w w:val="105"/>
              </w:rPr>
              <w:t>Były sobie dinozaury</w:t>
            </w:r>
          </w:p>
        </w:tc>
      </w:tr>
      <w:tr w:rsidR="008E757E" w14:paraId="0FDA81EA" w14:textId="77777777" w:rsidTr="00363A8C">
        <w:tc>
          <w:tcPr>
            <w:tcW w:w="1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0DD96" w14:textId="77777777" w:rsidR="008E757E" w:rsidRDefault="008E757E" w:rsidP="008E757E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kinsoku w:val="0"/>
              <w:overflowPunct w:val="0"/>
              <w:spacing w:before="4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orientacyjno-porządkowe: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Małe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dinozaury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duże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dinozaury,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Uwaga!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Dinozaur!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(ułożone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43818475" w14:textId="77777777" w:rsidR="008E757E" w:rsidRDefault="008E757E" w:rsidP="008E757E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ruchowo-naśladowcza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kopalni</w:t>
            </w:r>
            <w:r>
              <w:rPr>
                <w:i/>
                <w:iCs/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5AC3427C" w14:textId="77777777" w:rsidR="008E757E" w:rsidRDefault="008E757E" w:rsidP="008E757E">
            <w:pPr>
              <w:pStyle w:val="TableParagraph"/>
              <w:numPr>
                <w:ilvl w:val="0"/>
                <w:numId w:val="2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okolicy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8E757E" w14:paraId="3D409386" w14:textId="77777777" w:rsidTr="00363A8C">
        <w:trPr>
          <w:gridAfter w:val="1"/>
          <w:wAfter w:w="2818" w:type="dxa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B2F1" w14:textId="77777777" w:rsidR="008E757E" w:rsidRDefault="008E757E" w:rsidP="00363A8C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Poznajemy </w:t>
            </w:r>
          </w:p>
          <w:p w14:paraId="17FBA597" w14:textId="77777777" w:rsidR="008E757E" w:rsidRDefault="008E757E" w:rsidP="00363A8C">
            <w:pPr>
              <w:pStyle w:val="Default"/>
              <w:rPr>
                <w:b/>
              </w:rPr>
            </w:pPr>
            <w:r>
              <w:rPr>
                <w:b/>
              </w:rPr>
              <w:t>przyrodę</w:t>
            </w:r>
          </w:p>
          <w:p w14:paraId="2C0C43C2" w14:textId="77777777" w:rsidR="008E757E" w:rsidRDefault="008E757E" w:rsidP="00363A8C">
            <w:pPr>
              <w:pStyle w:val="Default"/>
              <w:rPr>
                <w:i/>
              </w:rPr>
            </w:pPr>
            <w:r>
              <w:rPr>
                <w:i/>
              </w:rPr>
              <w:t>Zima</w:t>
            </w:r>
          </w:p>
          <w:p w14:paraId="6D904244" w14:textId="77777777" w:rsidR="008E757E" w:rsidRDefault="008E757E" w:rsidP="00363A8C">
            <w:pPr>
              <w:pStyle w:val="Default"/>
            </w:pPr>
            <w:r>
              <w:t>− poznawanie historii powstania węgla kamiennego, jego właściwości</w:t>
            </w:r>
          </w:p>
          <w:p w14:paraId="524B0DE8" w14:textId="77777777" w:rsidR="008E757E" w:rsidRDefault="008E757E" w:rsidP="00363A8C">
            <w:pPr>
              <w:pStyle w:val="Default"/>
            </w:pPr>
            <w:r>
              <w:t>− poznawanie wybranych zwierząt (dinozaury) i roślin (np. olbrzymie</w:t>
            </w:r>
          </w:p>
          <w:p w14:paraId="24616A01" w14:textId="77777777" w:rsidR="008E757E" w:rsidRDefault="008E757E" w:rsidP="00363A8C">
            <w:pPr>
              <w:pStyle w:val="Default"/>
            </w:pPr>
            <w:r>
              <w:t>paprocie) występujących w tamtym okresie.</w:t>
            </w:r>
          </w:p>
          <w:p w14:paraId="482C7158" w14:textId="77777777" w:rsidR="008E757E" w:rsidRDefault="008E757E" w:rsidP="00363A8C">
            <w:pPr>
              <w:pStyle w:val="Default"/>
            </w:pPr>
          </w:p>
          <w:p w14:paraId="6C0513A9" w14:textId="77777777" w:rsidR="008E757E" w:rsidRDefault="008E757E" w:rsidP="00363A8C">
            <w:pPr>
              <w:rPr>
                <w:rFonts w:eastAsia="TimesNewRomanPSMT"/>
              </w:rPr>
            </w:pPr>
            <w:r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54).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1A4E" w14:textId="77777777" w:rsidR="008E757E" w:rsidRDefault="008E757E" w:rsidP="008E757E">
            <w:pPr>
              <w:numPr>
                <w:ilvl w:val="0"/>
                <w:numId w:val="3"/>
              </w:numPr>
              <w:tabs>
                <w:tab w:val="left" w:pos="249"/>
                <w:tab w:val="num" w:pos="360"/>
              </w:tabs>
              <w:spacing w:before="240"/>
              <w:ind w:left="301" w:hanging="284"/>
            </w:pPr>
            <w:r>
              <w:t xml:space="preserve">Uwaga! </w:t>
            </w:r>
            <w:r>
              <w:br/>
              <w:t>Dinozaur!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DE8FE" w14:textId="77777777" w:rsidR="008E757E" w:rsidRDefault="008E757E" w:rsidP="008E757E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333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Oglądanie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książek,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</w:t>
            </w:r>
            <w:r>
              <w:rPr>
                <w:color w:val="231F20"/>
                <w:spacing w:val="-5"/>
                <w:w w:val="105"/>
              </w:rPr>
              <w:t xml:space="preserve">ków, </w:t>
            </w:r>
            <w:r>
              <w:rPr>
                <w:color w:val="231F20"/>
                <w:w w:val="105"/>
              </w:rPr>
              <w:t>czasopism przedstawiających</w:t>
            </w:r>
            <w:r>
              <w:rPr>
                <w:color w:val="231F20"/>
                <w:spacing w:val="-41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dinozaury.</w:t>
            </w:r>
          </w:p>
          <w:p w14:paraId="62303D20" w14:textId="77777777" w:rsidR="008E757E" w:rsidRDefault="008E757E" w:rsidP="008E757E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</w:rPr>
            </w:pPr>
            <w:r>
              <w:rPr>
                <w:color w:val="231F20"/>
              </w:rPr>
              <w:t>Słuchanie</w:t>
            </w:r>
            <w:r>
              <w:rPr>
                <w:color w:val="231F20"/>
                <w:spacing w:val="52"/>
              </w:rPr>
              <w:t xml:space="preserve"> </w:t>
            </w:r>
            <w:r>
              <w:rPr>
                <w:color w:val="231F20"/>
              </w:rPr>
              <w:t xml:space="preserve">opowiadania </w:t>
            </w:r>
            <w:r>
              <w:rPr>
                <w:color w:val="231F20"/>
                <w:w w:val="105"/>
              </w:rPr>
              <w:t xml:space="preserve">J. Papuzińskiej </w:t>
            </w:r>
            <w:r>
              <w:rPr>
                <w:i/>
                <w:iCs/>
                <w:color w:val="231F20"/>
                <w:w w:val="105"/>
              </w:rPr>
              <w:t>Jak nasza mama hodowała potwora.</w:t>
            </w:r>
          </w:p>
          <w:p w14:paraId="6FA5E132" w14:textId="77777777" w:rsidR="008E757E" w:rsidRDefault="008E757E" w:rsidP="008E757E">
            <w:pPr>
              <w:pStyle w:val="TableParagraph"/>
              <w:numPr>
                <w:ilvl w:val="0"/>
                <w:numId w:val="4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</w:rPr>
            </w:pPr>
            <w:r>
              <w:rPr>
                <w:color w:val="231F20"/>
                <w:w w:val="105"/>
              </w:rPr>
              <w:t>Układanie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sylwet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dinozaurów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klocków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kształcie ﬁgur geometrycznych, według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wzoru.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1C92" w14:textId="77777777" w:rsidR="008E757E" w:rsidRDefault="008E757E" w:rsidP="00363A8C">
            <w:pPr>
              <w:ind w:left="198" w:hanging="198"/>
            </w:pPr>
          </w:p>
          <w:p w14:paraId="76FDEBF8" w14:textId="77777777" w:rsidR="008E757E" w:rsidRDefault="008E757E" w:rsidP="00363A8C">
            <w:pPr>
              <w:ind w:left="198" w:hanging="198"/>
            </w:pPr>
            <w:r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28E9F" w14:textId="77777777" w:rsidR="008E757E" w:rsidRDefault="008E757E" w:rsidP="00363A8C">
            <w:r>
              <w:t>Dziecko:</w:t>
            </w:r>
          </w:p>
          <w:p w14:paraId="28361140" w14:textId="77777777" w:rsidR="008E757E" w:rsidRDefault="008E757E" w:rsidP="00363A8C">
            <w:r>
              <w:t>− odpowiada na pytania dotyczące opowiadania</w:t>
            </w:r>
          </w:p>
        </w:tc>
      </w:tr>
      <w:tr w:rsidR="008E757E" w14:paraId="138118FB" w14:textId="77777777" w:rsidTr="00363A8C">
        <w:trPr>
          <w:gridAfter w:val="1"/>
          <w:wAfter w:w="28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85C42" w14:textId="77777777" w:rsidR="008E757E" w:rsidRDefault="008E757E" w:rsidP="00363A8C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A85559" w14:textId="77777777" w:rsidR="008E757E" w:rsidRDefault="008E757E" w:rsidP="008E757E">
            <w:pPr>
              <w:numPr>
                <w:ilvl w:val="0"/>
                <w:numId w:val="3"/>
              </w:numPr>
              <w:tabs>
                <w:tab w:val="left" w:pos="249"/>
              </w:tabs>
              <w:ind w:left="249" w:hanging="249"/>
            </w:pPr>
            <w:r>
              <w:t xml:space="preserve">Cztery </w:t>
            </w:r>
          </w:p>
          <w:p w14:paraId="13DF1D76" w14:textId="77777777" w:rsidR="008E757E" w:rsidRDefault="008E757E" w:rsidP="00363A8C">
            <w:pPr>
              <w:tabs>
                <w:tab w:val="left" w:pos="249"/>
              </w:tabs>
              <w:ind w:left="249"/>
            </w:pPr>
            <w:r>
              <w:t>dinozaury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A0172" w14:textId="77777777" w:rsidR="008E757E" w:rsidRDefault="008E757E" w:rsidP="008E757E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99"/>
              <w:rPr>
                <w:color w:val="231F20"/>
              </w:rPr>
            </w:pPr>
            <w:r>
              <w:rPr>
                <w:color w:val="231F20"/>
                <w:w w:val="105"/>
              </w:rPr>
              <w:t>Oglądanie obrazka. Odszukanie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wśród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naklejek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brakujących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fragmentów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obrazka. Naklejenie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ich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odpowiednich miejscach.</w:t>
            </w:r>
          </w:p>
          <w:p w14:paraId="70965A7D" w14:textId="77777777" w:rsidR="008E757E" w:rsidRDefault="008E757E" w:rsidP="008E757E">
            <w:pPr>
              <w:pStyle w:val="TableParagraph"/>
              <w:numPr>
                <w:ilvl w:val="0"/>
                <w:numId w:val="5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99"/>
              <w:rPr>
                <w:color w:val="231F20"/>
              </w:rPr>
            </w:pPr>
            <w:r>
              <w:rPr>
                <w:color w:val="231F20"/>
                <w:w w:val="105"/>
              </w:rPr>
              <w:t xml:space="preserve">Słuchanie </w:t>
            </w:r>
            <w:r>
              <w:rPr>
                <w:color w:val="231F20"/>
              </w:rPr>
              <w:t xml:space="preserve">rymowanki. </w:t>
            </w:r>
            <w:r>
              <w:rPr>
                <w:color w:val="231F20"/>
                <w:spacing w:val="19"/>
              </w:rPr>
              <w:t xml:space="preserve"> </w:t>
            </w:r>
            <w:r>
              <w:rPr>
                <w:i/>
                <w:color w:val="231F20"/>
              </w:rPr>
              <w:t xml:space="preserve">Opowiadanie </w:t>
            </w:r>
            <w:r>
              <w:rPr>
                <w:i/>
                <w:color w:val="231F20"/>
                <w:w w:val="105"/>
              </w:rPr>
              <w:t>o dinozaurach</w:t>
            </w:r>
            <w:r>
              <w:rPr>
                <w:color w:val="231F20"/>
                <w:w w:val="105"/>
              </w:rPr>
              <w:t xml:space="preserve"> (karta pracy).</w:t>
            </w:r>
          </w:p>
          <w:p w14:paraId="531A52CA" w14:textId="77777777" w:rsidR="008E757E" w:rsidRDefault="008E757E" w:rsidP="008E757E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25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Liczymy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do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czterech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ćwiczenia w </w:t>
            </w:r>
            <w:r>
              <w:rPr>
                <w:color w:val="231F20"/>
                <w:spacing w:val="-4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liczeniu.</w:t>
            </w:r>
          </w:p>
          <w:p w14:paraId="33E6E015" w14:textId="77777777" w:rsidR="008E757E" w:rsidRDefault="008E757E" w:rsidP="008E757E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25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lastRenderedPageBreak/>
              <w:t>Nauka</w:t>
            </w:r>
            <w:r>
              <w:rPr>
                <w:color w:val="231F20"/>
                <w:spacing w:val="-3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rymowanki.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F5128" w14:textId="77777777" w:rsidR="008E757E" w:rsidRDefault="008E757E" w:rsidP="00363A8C">
            <w:pPr>
              <w:ind w:left="42"/>
            </w:pPr>
            <w:r>
              <w:lastRenderedPageBreak/>
              <w:t>− rozwijanie umiejętności liczenia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48F8" w14:textId="77777777" w:rsidR="008E757E" w:rsidRDefault="008E757E" w:rsidP="00363A8C">
            <w:pPr>
              <w:ind w:left="198" w:hanging="198"/>
            </w:pPr>
            <w:r>
              <w:t>− liczy do 4</w:t>
            </w:r>
          </w:p>
        </w:tc>
      </w:tr>
      <w:tr w:rsidR="008E757E" w14:paraId="4BF8DF01" w14:textId="77777777" w:rsidTr="00363A8C">
        <w:trPr>
          <w:gridAfter w:val="1"/>
          <w:wAfter w:w="28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80237" w14:textId="77777777" w:rsidR="008E757E" w:rsidRDefault="008E757E" w:rsidP="00363A8C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9D82F" w14:textId="77777777" w:rsidR="008E757E" w:rsidRDefault="008E757E" w:rsidP="008E757E">
            <w:pPr>
              <w:numPr>
                <w:ilvl w:val="0"/>
                <w:numId w:val="3"/>
              </w:numPr>
              <w:tabs>
                <w:tab w:val="left" w:pos="249"/>
              </w:tabs>
              <w:ind w:left="249" w:hanging="249"/>
            </w:pPr>
            <w:r>
              <w:t xml:space="preserve">Wspólna </w:t>
            </w:r>
          </w:p>
          <w:p w14:paraId="49978BF8" w14:textId="77777777" w:rsidR="008E757E" w:rsidRDefault="008E757E" w:rsidP="00363A8C">
            <w:pPr>
              <w:tabs>
                <w:tab w:val="left" w:pos="249"/>
              </w:tabs>
              <w:ind w:left="249"/>
            </w:pPr>
            <w:r>
              <w:t>zabawa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17D89" w14:textId="77777777" w:rsidR="008E757E" w:rsidRDefault="008E757E" w:rsidP="008E757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7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Kolorowanie rysunku</w:t>
            </w:r>
            <w:r>
              <w:rPr>
                <w:color w:val="231F20"/>
                <w:spacing w:val="-4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dinozaura.</w:t>
            </w:r>
          </w:p>
          <w:p w14:paraId="4699E5CF" w14:textId="77777777" w:rsidR="008E757E" w:rsidRDefault="008E757E" w:rsidP="008E757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7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Zabawa</w:t>
            </w:r>
            <w:r>
              <w:rPr>
                <w:color w:val="231F20"/>
                <w:w w:val="105"/>
              </w:rPr>
              <w:t>.</w:t>
            </w:r>
          </w:p>
          <w:p w14:paraId="19120567" w14:textId="77777777" w:rsidR="008E757E" w:rsidRDefault="008E757E" w:rsidP="008E757E">
            <w:pPr>
              <w:pStyle w:val="TableParagraph"/>
              <w:numPr>
                <w:ilvl w:val="0"/>
                <w:numId w:val="7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7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Ćwiczenie analizy i syntezy wzrokowej – składanie w całość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pociętego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dinozaura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bez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wzoru.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5F3AB" w14:textId="77777777" w:rsidR="008E757E" w:rsidRDefault="008E757E" w:rsidP="00363A8C">
            <w:r>
              <w:t>− umuzykalnienie dzieci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CA40" w14:textId="77777777" w:rsidR="008E757E" w:rsidRDefault="008E757E" w:rsidP="00363A8C">
            <w:r>
              <w:t xml:space="preserve">− reaguje ruchem na dźwięki wysokie i niskie </w:t>
            </w:r>
          </w:p>
        </w:tc>
      </w:tr>
      <w:tr w:rsidR="008E757E" w14:paraId="639B11A2" w14:textId="77777777" w:rsidTr="00363A8C">
        <w:trPr>
          <w:gridAfter w:val="1"/>
          <w:wAfter w:w="28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FF677" w14:textId="77777777" w:rsidR="008E757E" w:rsidRDefault="008E757E" w:rsidP="00363A8C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F098D" w14:textId="77777777" w:rsidR="008E757E" w:rsidRDefault="008E757E" w:rsidP="008E757E">
            <w:pPr>
              <w:numPr>
                <w:ilvl w:val="0"/>
                <w:numId w:val="3"/>
              </w:numPr>
              <w:tabs>
                <w:tab w:val="left" w:pos="249"/>
              </w:tabs>
              <w:ind w:left="249" w:hanging="249"/>
            </w:pPr>
            <w:r>
              <w:t xml:space="preserve">Dinozaury </w:t>
            </w:r>
            <w:r>
              <w:br/>
              <w:t>z plasteliny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E234A" w14:textId="77777777" w:rsidR="008E757E" w:rsidRDefault="008E757E" w:rsidP="008E757E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408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Kreślenie w powietrzu za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nauczycielem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różnych kształtów przy użyciu obu </w:t>
            </w:r>
            <w:r>
              <w:rPr>
                <w:color w:val="231F20"/>
              </w:rPr>
              <w:t>rąk równocześnie.</w:t>
            </w:r>
          </w:p>
          <w:p w14:paraId="77ACA924" w14:textId="77777777" w:rsidR="008E757E" w:rsidRDefault="008E757E" w:rsidP="008E757E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5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Lepienie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ﬁgurek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dinozaurów z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 xml:space="preserve">plasteliny. </w:t>
            </w:r>
          </w:p>
          <w:p w14:paraId="35E1D36C" w14:textId="77777777" w:rsidR="008E757E" w:rsidRDefault="008E757E" w:rsidP="008E757E">
            <w:pPr>
              <w:pStyle w:val="TableParagraph"/>
              <w:numPr>
                <w:ilvl w:val="0"/>
                <w:numId w:val="8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53"/>
              <w:rPr>
                <w:color w:val="231F20"/>
                <w:w w:val="105"/>
              </w:rPr>
            </w:pPr>
            <w:r>
              <w:rPr>
                <w:color w:val="231F20"/>
              </w:rPr>
              <w:t>Ćwiczenia</w:t>
            </w:r>
            <w:r>
              <w:rPr>
                <w:color w:val="231F20"/>
                <w:spacing w:val="52"/>
              </w:rPr>
              <w:t xml:space="preserve"> </w:t>
            </w:r>
            <w:r>
              <w:rPr>
                <w:color w:val="231F20"/>
              </w:rPr>
              <w:t>oddechowe.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8AE20" w14:textId="77777777" w:rsidR="008E757E" w:rsidRDefault="008E757E" w:rsidP="00363A8C">
            <w:pPr>
              <w:ind w:left="42"/>
            </w:pPr>
            <w:r>
              <w:t>− rozwijanie sprawności manualnych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DDF0" w14:textId="77777777" w:rsidR="008E757E" w:rsidRDefault="008E757E" w:rsidP="00363A8C">
            <w:r>
              <w:rPr>
                <w:iCs/>
              </w:rPr>
              <w:t>− lepi figurkę dinozaura</w:t>
            </w:r>
          </w:p>
        </w:tc>
      </w:tr>
      <w:tr w:rsidR="008E757E" w14:paraId="3FA6AC05" w14:textId="77777777" w:rsidTr="00363A8C">
        <w:trPr>
          <w:gridAfter w:val="1"/>
          <w:wAfter w:w="28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5EB3" w14:textId="77777777" w:rsidR="008E757E" w:rsidRDefault="008E757E" w:rsidP="00363A8C">
            <w:pPr>
              <w:rPr>
                <w:rFonts w:eastAsia="TimesNewRomanPSMT"/>
              </w:rPr>
            </w:pP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D39D" w14:textId="77777777" w:rsidR="008E757E" w:rsidRDefault="008E757E" w:rsidP="008E757E">
            <w:pPr>
              <w:numPr>
                <w:ilvl w:val="0"/>
                <w:numId w:val="3"/>
              </w:numPr>
              <w:tabs>
                <w:tab w:val="left" w:pos="249"/>
              </w:tabs>
              <w:ind w:left="249" w:hanging="249"/>
            </w:pPr>
            <w:r>
              <w:t xml:space="preserve">Dlaczego </w:t>
            </w:r>
            <w:r>
              <w:br/>
              <w:t xml:space="preserve">dinozaury </w:t>
            </w:r>
            <w:r>
              <w:br/>
              <w:t>wyginęły?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C1F07" w14:textId="77777777" w:rsidR="008E757E" w:rsidRDefault="008E757E" w:rsidP="008E757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</w:rPr>
            </w:pPr>
            <w:r>
              <w:rPr>
                <w:color w:val="231F20"/>
              </w:rPr>
              <w:t>Ćwiczenia</w:t>
            </w:r>
            <w:r>
              <w:rPr>
                <w:color w:val="231F20"/>
                <w:spacing w:val="45"/>
              </w:rPr>
              <w:t xml:space="preserve"> </w:t>
            </w:r>
            <w:r>
              <w:rPr>
                <w:color w:val="231F20"/>
              </w:rPr>
              <w:t>głosowe.</w:t>
            </w:r>
          </w:p>
          <w:p w14:paraId="5F6F2615" w14:textId="77777777" w:rsidR="008E757E" w:rsidRDefault="008E757E" w:rsidP="008E757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</w:p>
          <w:p w14:paraId="4614EBF7" w14:textId="77777777" w:rsidR="008E757E" w:rsidRDefault="008E757E" w:rsidP="00363A8C">
            <w:pPr>
              <w:pStyle w:val="TableParagraph"/>
              <w:kinsoku w:val="0"/>
              <w:overflowPunct w:val="0"/>
              <w:spacing w:before="21"/>
              <w:ind w:right="67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Zabawa</w:t>
            </w:r>
            <w:r>
              <w:rPr>
                <w:color w:val="231F20"/>
                <w:w w:val="105"/>
              </w:rPr>
              <w:t>.</w:t>
            </w:r>
          </w:p>
          <w:p w14:paraId="2BAD31A2" w14:textId="77777777" w:rsidR="008E757E" w:rsidRDefault="008E757E" w:rsidP="008E757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477"/>
              <w:rPr>
                <w:i/>
                <w:iCs/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Słuchanie</w:t>
            </w:r>
            <w:r>
              <w:rPr>
                <w:color w:val="231F20"/>
                <w:spacing w:val="-5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wiersza </w:t>
            </w:r>
            <w:r>
              <w:rPr>
                <w:i/>
                <w:iCs/>
                <w:color w:val="231F20"/>
                <w:w w:val="105"/>
              </w:rPr>
              <w:t>Dino</w:t>
            </w:r>
            <w:r>
              <w:rPr>
                <w:i/>
                <w:iCs/>
                <w:color w:val="231F20"/>
                <w:spacing w:val="-3"/>
                <w:w w:val="105"/>
              </w:rPr>
              <w:t>zaury.</w:t>
            </w:r>
          </w:p>
          <w:p w14:paraId="2E55D198" w14:textId="77777777" w:rsidR="008E757E" w:rsidRDefault="008E757E" w:rsidP="008E757E">
            <w:pPr>
              <w:pStyle w:val="TableParagraph"/>
              <w:numPr>
                <w:ilvl w:val="0"/>
                <w:numId w:val="9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477"/>
              <w:rPr>
                <w:i/>
                <w:iCs/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Łączenie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pary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obrazków przedstawiających </w:t>
            </w:r>
            <w:r>
              <w:rPr>
                <w:color w:val="231F20"/>
                <w:w w:val="105"/>
              </w:rPr>
              <w:lastRenderedPageBreak/>
              <w:t>cechy przeciwstawne.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68179" w14:textId="77777777" w:rsidR="008E757E" w:rsidRDefault="008E757E" w:rsidP="00363A8C">
            <w:pPr>
              <w:ind w:left="198" w:hanging="198"/>
            </w:pPr>
            <w:r>
              <w:lastRenderedPageBreak/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1BCD8" w14:textId="77777777" w:rsidR="008E757E" w:rsidRDefault="008E757E" w:rsidP="00363A8C">
            <w:r>
              <w:t>− odpowiada na pytania dotyczące wiersza</w:t>
            </w:r>
          </w:p>
        </w:tc>
      </w:tr>
      <w:tr w:rsidR="008E757E" w14:paraId="4EF8FBF4" w14:textId="77777777" w:rsidTr="00363A8C">
        <w:tc>
          <w:tcPr>
            <w:tcW w:w="1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217D3" w14:textId="77777777" w:rsidR="008E757E" w:rsidRDefault="008E757E" w:rsidP="00363A8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color w:val="231F20"/>
                <w:w w:val="105"/>
              </w:rPr>
              <w:t xml:space="preserve">Marzec </w:t>
            </w:r>
            <w:r>
              <w:rPr>
                <w:color w:val="231F20"/>
                <w:w w:val="105"/>
              </w:rPr>
              <w:t xml:space="preserve">– tydzień trzeci. Temat tygodnia: </w:t>
            </w:r>
            <w:r>
              <w:rPr>
                <w:b/>
                <w:bCs/>
                <w:color w:val="231F20"/>
                <w:w w:val="105"/>
              </w:rPr>
              <w:t>Wiosna tuż-tuż</w:t>
            </w:r>
          </w:p>
        </w:tc>
      </w:tr>
      <w:tr w:rsidR="008E757E" w14:paraId="33E34607" w14:textId="77777777" w:rsidTr="00363A8C">
        <w:tc>
          <w:tcPr>
            <w:tcW w:w="1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694AF" w14:textId="77777777" w:rsidR="008E757E" w:rsidRDefault="008E757E" w:rsidP="008E757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4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orientacyjno-porządkowa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Słoneczko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świeci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–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pada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deszcz</w:t>
            </w:r>
            <w:r>
              <w:rPr>
                <w:i/>
                <w:iCs/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68E2DDA1" w14:textId="77777777" w:rsidR="008E757E" w:rsidRDefault="008E757E" w:rsidP="008E757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elementem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równowagi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Kałuża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625D6472" w14:textId="77777777" w:rsidR="008E757E" w:rsidRDefault="008E757E" w:rsidP="008E757E">
            <w:pPr>
              <w:pStyle w:val="TableParagraph"/>
              <w:numPr>
                <w:ilvl w:val="0"/>
                <w:numId w:val="10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okolicy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8E757E" w14:paraId="64713C15" w14:textId="77777777" w:rsidTr="00363A8C">
        <w:trPr>
          <w:gridAfter w:val="1"/>
          <w:wAfter w:w="2818" w:type="dxa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4180" w14:textId="77777777" w:rsidR="008E757E" w:rsidRDefault="008E757E" w:rsidP="00363A8C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Poznajemy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br/>
              <w:t xml:space="preserve">przyrodę </w:t>
            </w:r>
          </w:p>
          <w:p w14:paraId="3E97A5DD" w14:textId="77777777" w:rsidR="008E757E" w:rsidRDefault="008E757E" w:rsidP="00363A8C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Wiosna </w:t>
            </w:r>
          </w:p>
          <w:p w14:paraId="5AC2EB5F" w14:textId="77777777" w:rsidR="008E757E" w:rsidRDefault="008E757E" w:rsidP="00363A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sym w:font="Symbol" w:char="F02D"/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obserwowanie zmian zachodzących w przyrodzie przed zbliżającą się wiosną, np. topnienie śniegu, powracające pierwsze ptaki (bociany), pojawiające się pierwsze kwiaty (krokusy). </w:t>
            </w:r>
          </w:p>
          <w:p w14:paraId="02CC7E6C" w14:textId="77777777" w:rsidR="008E757E" w:rsidRDefault="008E757E" w:rsidP="00363A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7A1A9FB7" w14:textId="77777777" w:rsidR="008E757E" w:rsidRDefault="008E757E" w:rsidP="00363A8C">
            <w:r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55).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E2F4F" w14:textId="77777777" w:rsidR="008E757E" w:rsidRDefault="008E757E" w:rsidP="008E757E">
            <w:pPr>
              <w:numPr>
                <w:ilvl w:val="0"/>
                <w:numId w:val="11"/>
              </w:numPr>
              <w:tabs>
                <w:tab w:val="left" w:pos="249"/>
              </w:tabs>
              <w:spacing w:before="240"/>
              <w:ind w:left="301" w:hanging="284"/>
            </w:pPr>
            <w:r>
              <w:t xml:space="preserve">Prośba do </w:t>
            </w:r>
            <w:r>
              <w:br/>
              <w:t>słońca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D5F9" w14:textId="77777777" w:rsidR="008E757E" w:rsidRDefault="008E757E" w:rsidP="008E757E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before="41" w:line="256" w:lineRule="auto"/>
              <w:ind w:right="401"/>
              <w:rPr>
                <w:i/>
                <w:iCs/>
                <w:color w:val="231F20"/>
                <w:spacing w:val="-6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Za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oknem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deszcz i</w:t>
            </w:r>
            <w:r>
              <w:rPr>
                <w:i/>
                <w:iCs/>
                <w:color w:val="231F20"/>
                <w:spacing w:val="-10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6"/>
                <w:w w:val="105"/>
              </w:rPr>
              <w:t>wiatr.</w:t>
            </w:r>
          </w:p>
          <w:p w14:paraId="1A3276FE" w14:textId="77777777" w:rsidR="008E757E" w:rsidRDefault="008E757E" w:rsidP="008E757E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7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Dowolny taniec przy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3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Deszczyk</w:t>
            </w:r>
            <w:r>
              <w:rPr>
                <w:color w:val="231F20"/>
                <w:w w:val="105"/>
              </w:rPr>
              <w:t>.</w:t>
            </w:r>
          </w:p>
          <w:p w14:paraId="1D0BB755" w14:textId="77777777" w:rsidR="008E757E" w:rsidRDefault="008E757E" w:rsidP="008E757E">
            <w:pPr>
              <w:pStyle w:val="TableParagraph"/>
              <w:numPr>
                <w:ilvl w:val="0"/>
                <w:numId w:val="12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Słuchanie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wiersza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spacing w:val="-24"/>
                <w:w w:val="105"/>
              </w:rPr>
              <w:br/>
            </w:r>
            <w:r>
              <w:rPr>
                <w:color w:val="231F20"/>
                <w:w w:val="105"/>
              </w:rPr>
              <w:t>B.</w:t>
            </w:r>
            <w:r>
              <w:rPr>
                <w:color w:val="231F20"/>
                <w:spacing w:val="-2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Formy </w:t>
            </w:r>
            <w:r>
              <w:rPr>
                <w:i/>
                <w:iCs/>
                <w:color w:val="231F20"/>
                <w:w w:val="105"/>
              </w:rPr>
              <w:t>Prośba do słonka</w:t>
            </w:r>
            <w:r>
              <w:rPr>
                <w:color w:val="231F20"/>
                <w:w w:val="105"/>
              </w:rPr>
              <w:t>.</w:t>
            </w:r>
          </w:p>
          <w:p w14:paraId="6584EF2D" w14:textId="77777777" w:rsidR="008E757E" w:rsidRDefault="008E757E" w:rsidP="008E757E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559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 –</w:t>
            </w:r>
            <w:r>
              <w:rPr>
                <w:color w:val="231F20"/>
                <w:spacing w:val="-4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obserwowanie zmian zachodzących w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przyrodzie.</w:t>
            </w:r>
          </w:p>
          <w:p w14:paraId="37D86D23" w14:textId="77777777" w:rsidR="008E757E" w:rsidRDefault="008E757E" w:rsidP="008E757E">
            <w:pPr>
              <w:pStyle w:val="TableParagraph"/>
              <w:numPr>
                <w:ilvl w:val="0"/>
                <w:numId w:val="13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559"/>
              <w:rPr>
                <w:color w:val="231F20"/>
                <w:w w:val="105"/>
              </w:rPr>
            </w:pPr>
            <w:r>
              <w:rPr>
                <w:color w:val="231F20"/>
                <w:spacing w:val="-3"/>
                <w:w w:val="105"/>
              </w:rPr>
              <w:t xml:space="preserve">Wykonanie </w:t>
            </w:r>
            <w:r>
              <w:rPr>
                <w:color w:val="231F20"/>
                <w:w w:val="105"/>
              </w:rPr>
              <w:t>pracy</w:t>
            </w:r>
            <w:r>
              <w:rPr>
                <w:color w:val="231F20"/>
                <w:spacing w:val="-4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plastycznej </w:t>
            </w:r>
            <w:r>
              <w:rPr>
                <w:i/>
                <w:color w:val="231F20"/>
                <w:spacing w:val="-38"/>
                <w:w w:val="105"/>
              </w:rPr>
              <w:t>S</w:t>
            </w:r>
            <w:r>
              <w:rPr>
                <w:i/>
                <w:color w:val="231F20"/>
                <w:w w:val="105"/>
              </w:rPr>
              <w:t>łoneczko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F9EC0" w14:textId="77777777" w:rsidR="008E757E" w:rsidRDefault="008E757E" w:rsidP="00363A8C"/>
          <w:p w14:paraId="11D9E6B9" w14:textId="77777777" w:rsidR="008E757E" w:rsidRDefault="008E757E" w:rsidP="00363A8C">
            <w:r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4F8CF" w14:textId="77777777" w:rsidR="008E757E" w:rsidRDefault="008E757E" w:rsidP="00363A8C">
            <w:r>
              <w:t>Dziecko:</w:t>
            </w:r>
          </w:p>
          <w:p w14:paraId="757A007A" w14:textId="77777777" w:rsidR="008E757E" w:rsidRDefault="008E757E" w:rsidP="00363A8C">
            <w:r>
              <w:t>− wie, o co poprosić przedwiosenne słonko</w:t>
            </w:r>
          </w:p>
        </w:tc>
      </w:tr>
      <w:tr w:rsidR="008E757E" w14:paraId="1757BB26" w14:textId="77777777" w:rsidTr="00363A8C">
        <w:trPr>
          <w:gridAfter w:val="1"/>
          <w:wAfter w:w="28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E3E4" w14:textId="77777777" w:rsidR="008E757E" w:rsidRDefault="008E757E" w:rsidP="00363A8C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A21C" w14:textId="77777777" w:rsidR="008E757E" w:rsidRDefault="008E757E" w:rsidP="008E757E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 xml:space="preserve">Słoneczka </w:t>
            </w:r>
          </w:p>
          <w:p w14:paraId="2648BE73" w14:textId="77777777" w:rsidR="008E757E" w:rsidRDefault="008E757E" w:rsidP="00363A8C">
            <w:pPr>
              <w:tabs>
                <w:tab w:val="left" w:pos="249"/>
              </w:tabs>
              <w:ind w:left="249"/>
            </w:pPr>
            <w:r>
              <w:t>i chmurki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F170C" w14:textId="77777777" w:rsidR="008E757E" w:rsidRDefault="008E757E" w:rsidP="008E757E">
            <w:pPr>
              <w:pStyle w:val="TableParagraph"/>
              <w:numPr>
                <w:ilvl w:val="0"/>
                <w:numId w:val="14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257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wykorzystaniem chusty animacyjnej – </w:t>
            </w:r>
            <w:r>
              <w:rPr>
                <w:i/>
                <w:iCs/>
                <w:color w:val="231F20"/>
                <w:w w:val="105"/>
              </w:rPr>
              <w:t>Chmura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krople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deszczu.</w:t>
            </w:r>
          </w:p>
          <w:p w14:paraId="70E3F5F5" w14:textId="77777777" w:rsidR="008E757E" w:rsidRDefault="008E757E" w:rsidP="008E757E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70"/>
              <w:rPr>
                <w:color w:val="231F20"/>
              </w:rPr>
            </w:pPr>
            <w:r>
              <w:rPr>
                <w:i/>
                <w:iCs/>
                <w:color w:val="231F20"/>
                <w:w w:val="105"/>
              </w:rPr>
              <w:t>Chmury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i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słoneczko</w:t>
            </w:r>
            <w:r>
              <w:rPr>
                <w:i/>
                <w:iCs/>
                <w:color w:val="231F20"/>
                <w:spacing w:val="-1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1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ćwi</w:t>
            </w:r>
            <w:r>
              <w:rPr>
                <w:color w:val="231F20"/>
              </w:rPr>
              <w:t>czenia</w:t>
            </w:r>
            <w:r>
              <w:rPr>
                <w:color w:val="231F20"/>
                <w:spacing w:val="49"/>
              </w:rPr>
              <w:t xml:space="preserve"> </w:t>
            </w:r>
            <w:r>
              <w:rPr>
                <w:color w:val="231F20"/>
              </w:rPr>
              <w:t>matematyczne.</w:t>
            </w:r>
          </w:p>
          <w:p w14:paraId="745FA698" w14:textId="77777777" w:rsidR="008E757E" w:rsidRDefault="008E757E" w:rsidP="008E757E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70"/>
              <w:rPr>
                <w:color w:val="231F20"/>
              </w:rPr>
            </w:pPr>
            <w:r>
              <w:rPr>
                <w:color w:val="231F20"/>
                <w:w w:val="105"/>
              </w:rPr>
              <w:t xml:space="preserve">Oglądanie gałązek z </w:t>
            </w:r>
            <w:r>
              <w:rPr>
                <w:color w:val="231F20"/>
                <w:w w:val="105"/>
              </w:rPr>
              <w:lastRenderedPageBreak/>
              <w:t>baziami – wierzbowymi i leszczynowymi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dotykanie</w:t>
            </w:r>
            <w:r>
              <w:rPr>
                <w:color w:val="231F20"/>
                <w:spacing w:val="-2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ich. Powtarzanie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ich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 xml:space="preserve">nazw. </w:t>
            </w:r>
          </w:p>
          <w:p w14:paraId="14871952" w14:textId="77777777" w:rsidR="008E757E" w:rsidRDefault="008E757E" w:rsidP="008E757E">
            <w:pPr>
              <w:pStyle w:val="TableParagraph"/>
              <w:numPr>
                <w:ilvl w:val="0"/>
                <w:numId w:val="1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70"/>
              <w:rPr>
                <w:color w:val="231F20"/>
              </w:rPr>
            </w:pPr>
            <w:r>
              <w:rPr>
                <w:color w:val="231F20"/>
                <w:w w:val="105"/>
              </w:rPr>
              <w:t>Dowolny taniec przy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33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Deszczyk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31B42" w14:textId="77777777" w:rsidR="008E757E" w:rsidRDefault="008E757E" w:rsidP="00363A8C">
            <w:pPr>
              <w:ind w:left="42"/>
            </w:pPr>
            <w:r>
              <w:lastRenderedPageBreak/>
              <w:t>− rozwijanie umiejętności klasyfikowania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97CDB" w14:textId="77777777" w:rsidR="008E757E" w:rsidRDefault="008E757E" w:rsidP="00363A8C">
            <w:r>
              <w:t>− segreguje elementy według rodzaju</w:t>
            </w:r>
          </w:p>
        </w:tc>
      </w:tr>
      <w:tr w:rsidR="008E757E" w14:paraId="7D8E0D76" w14:textId="77777777" w:rsidTr="00363A8C">
        <w:trPr>
          <w:gridAfter w:val="1"/>
          <w:wAfter w:w="28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4F43" w14:textId="77777777" w:rsidR="008E757E" w:rsidRDefault="008E757E" w:rsidP="00363A8C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4887E" w14:textId="77777777" w:rsidR="008E757E" w:rsidRDefault="008E757E" w:rsidP="008E757E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>Marcowy deszczyk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52ABB" w14:textId="77777777" w:rsidR="008E757E" w:rsidRDefault="008E757E" w:rsidP="008E757E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124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Oglądanie obrazka. Odszukanie wśród naklejek obrazka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Lalusia.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Naklejenie go na odpowiedni cień. Odpowiadanie na pytania: </w:t>
            </w:r>
            <w:r>
              <w:rPr>
                <w:i/>
                <w:iCs/>
                <w:color w:val="231F20"/>
                <w:w w:val="105"/>
              </w:rPr>
              <w:t xml:space="preserve">Jakie zwierzę tropi Laluś? </w:t>
            </w:r>
            <w:r>
              <w:rPr>
                <w:i/>
                <w:color w:val="231F20"/>
                <w:w w:val="105"/>
              </w:rPr>
              <w:t>Po czym to poznałeś? Dlaczego</w:t>
            </w:r>
            <w:r>
              <w:rPr>
                <w:i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color w:val="231F20"/>
                <w:w w:val="105"/>
              </w:rPr>
              <w:t>bałwan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color w:val="231F20"/>
                <w:w w:val="105"/>
              </w:rPr>
              <w:t>się</w:t>
            </w:r>
            <w:r>
              <w:rPr>
                <w:i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color w:val="231F20"/>
                <w:w w:val="105"/>
              </w:rPr>
              <w:t>topi?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(karta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pracy).</w:t>
            </w:r>
          </w:p>
          <w:p w14:paraId="74E5236B" w14:textId="77777777" w:rsidR="008E757E" w:rsidRDefault="008E757E" w:rsidP="008E757E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piosence </w:t>
            </w:r>
            <w:r>
              <w:rPr>
                <w:i/>
                <w:iCs/>
                <w:color w:val="231F20"/>
                <w:w w:val="105"/>
              </w:rPr>
              <w:t>Deszczyk</w:t>
            </w:r>
            <w:r>
              <w:rPr>
                <w:color w:val="231F20"/>
                <w:w w:val="105"/>
              </w:rPr>
              <w:t>.</w:t>
            </w:r>
          </w:p>
          <w:p w14:paraId="158CB7C2" w14:textId="77777777" w:rsidR="008E757E" w:rsidRDefault="008E757E" w:rsidP="008E757E">
            <w:pPr>
              <w:pStyle w:val="TableParagraph"/>
              <w:numPr>
                <w:ilvl w:val="0"/>
                <w:numId w:val="16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</w:rPr>
              <w:t>Ćwiczenia naprężająco--roz</w:t>
            </w:r>
            <w:r>
              <w:rPr>
                <w:color w:val="231F20"/>
                <w:w w:val="105"/>
              </w:rPr>
              <w:t>prężające.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258EE" w14:textId="77777777" w:rsidR="008E757E" w:rsidRDefault="008E757E" w:rsidP="00363A8C">
            <w:r>
              <w:t>− umuzykalnienie dzieci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A78EF" w14:textId="77777777" w:rsidR="008E757E" w:rsidRDefault="008E757E" w:rsidP="00363A8C">
            <w:r>
              <w:t>− porusza się rytmicznie przy muzyce</w:t>
            </w:r>
          </w:p>
        </w:tc>
      </w:tr>
      <w:tr w:rsidR="008E757E" w14:paraId="37F2BC49" w14:textId="77777777" w:rsidTr="00363A8C">
        <w:trPr>
          <w:gridAfter w:val="1"/>
          <w:wAfter w:w="28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76140" w14:textId="77777777" w:rsidR="008E757E" w:rsidRDefault="008E757E" w:rsidP="00363A8C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AB7FB" w14:textId="77777777" w:rsidR="008E757E" w:rsidRDefault="008E757E" w:rsidP="008E757E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>Przedwiośnie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0E8F5" w14:textId="77777777" w:rsidR="008E757E" w:rsidRDefault="008E757E" w:rsidP="008E757E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</w:rPr>
            </w:pPr>
            <w:r>
              <w:rPr>
                <w:color w:val="231F20"/>
              </w:rPr>
              <w:t xml:space="preserve">Ćwiczenia </w:t>
            </w:r>
            <w:r>
              <w:rPr>
                <w:color w:val="231F20"/>
                <w:spacing w:val="1"/>
              </w:rPr>
              <w:t xml:space="preserve"> </w:t>
            </w:r>
            <w:r>
              <w:rPr>
                <w:color w:val="231F20"/>
              </w:rPr>
              <w:t>pantomimiczne.</w:t>
            </w:r>
          </w:p>
          <w:p w14:paraId="1675D181" w14:textId="77777777" w:rsidR="008E757E" w:rsidRDefault="008E757E" w:rsidP="008E757E">
            <w:pPr>
              <w:pStyle w:val="TableParagraph"/>
              <w:numPr>
                <w:ilvl w:val="0"/>
                <w:numId w:val="17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16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Wypowiadanie słowa</w:t>
            </w:r>
            <w:r>
              <w:rPr>
                <w:color w:val="231F20"/>
                <w:spacing w:val="-44"/>
                <w:w w:val="105"/>
              </w:rPr>
              <w:t xml:space="preserve"> </w:t>
            </w:r>
            <w:r>
              <w:rPr>
                <w:i/>
                <w:color w:val="231F20"/>
                <w:w w:val="105"/>
              </w:rPr>
              <w:t>wiosna</w:t>
            </w:r>
            <w:r>
              <w:rPr>
                <w:color w:val="231F20"/>
                <w:w w:val="105"/>
              </w:rPr>
              <w:t xml:space="preserve"> z różnymi emocjami – ze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złością,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ze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smutkiem,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ze strachem,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radością.</w:t>
            </w:r>
          </w:p>
          <w:p w14:paraId="40F2F4D1" w14:textId="77777777" w:rsidR="008E757E" w:rsidRDefault="008E757E" w:rsidP="008E757E">
            <w:pPr>
              <w:pStyle w:val="TableParagraph"/>
              <w:numPr>
                <w:ilvl w:val="0"/>
                <w:numId w:val="18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98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spacing w:val="-3"/>
                <w:w w:val="105"/>
              </w:rPr>
              <w:lastRenderedPageBreak/>
              <w:t xml:space="preserve">Wiosna </w:t>
            </w:r>
            <w:r>
              <w:rPr>
                <w:i/>
                <w:iCs/>
                <w:color w:val="231F20"/>
                <w:w w:val="105"/>
              </w:rPr>
              <w:t xml:space="preserve">tuż-tuż </w:t>
            </w:r>
            <w:r>
              <w:rPr>
                <w:color w:val="231F20"/>
                <w:w w:val="105"/>
              </w:rPr>
              <w:t>– uzupełnianie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naklejkami i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rysunkiem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(książka).</w:t>
            </w:r>
          </w:p>
          <w:p w14:paraId="43A6BD2F" w14:textId="77777777" w:rsidR="008E757E" w:rsidRDefault="008E757E" w:rsidP="008E757E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49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 – obserwowanie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zmian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zachodzących w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przyrodzie.</w:t>
            </w:r>
          </w:p>
          <w:p w14:paraId="6EB483F2" w14:textId="77777777" w:rsidR="008E757E" w:rsidRDefault="008E757E" w:rsidP="008E757E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32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Rytmiczny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podział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słów</w:t>
            </w:r>
            <w:r>
              <w:rPr>
                <w:color w:val="231F20"/>
                <w:spacing w:val="-2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za nauczycielem (na sylaby), wypowiadanie sylab połączone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32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klaskaniem.</w:t>
            </w:r>
          </w:p>
          <w:p w14:paraId="1E36CCE2" w14:textId="77777777" w:rsidR="008E757E" w:rsidRDefault="008E757E" w:rsidP="008E757E">
            <w:pPr>
              <w:pStyle w:val="TableParagraph"/>
              <w:numPr>
                <w:ilvl w:val="0"/>
                <w:numId w:val="19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</w:p>
          <w:p w14:paraId="375EB838" w14:textId="77777777" w:rsidR="008E757E" w:rsidRDefault="008E757E" w:rsidP="00363A8C">
            <w:pPr>
              <w:widowControl w:val="0"/>
              <w:tabs>
                <w:tab w:val="left" w:pos="304"/>
              </w:tabs>
              <w:kinsoku w:val="0"/>
              <w:overflowPunct w:val="0"/>
              <w:autoSpaceDE w:val="0"/>
              <w:autoSpaceDN w:val="0"/>
              <w:adjustRightInd w:val="0"/>
              <w:ind w:left="303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Deszczyk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E0613" w14:textId="77777777" w:rsidR="008E757E" w:rsidRDefault="008E757E" w:rsidP="00363A8C">
            <w:pPr>
              <w:ind w:left="42"/>
            </w:pPr>
            <w:r>
              <w:lastRenderedPageBreak/>
              <w:t>− rozwijanie sprawności manualnych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BD68D" w14:textId="77777777" w:rsidR="008E757E" w:rsidRDefault="008E757E" w:rsidP="00363A8C">
            <w:r>
              <w:t>− nakleja zdjęcia na ich cienie, dorysowuje chmury i słonko</w:t>
            </w:r>
          </w:p>
        </w:tc>
      </w:tr>
      <w:tr w:rsidR="008E757E" w14:paraId="1BFB55AA" w14:textId="77777777" w:rsidTr="00363A8C">
        <w:trPr>
          <w:gridAfter w:val="1"/>
          <w:wAfter w:w="28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06EC" w14:textId="77777777" w:rsidR="008E757E" w:rsidRDefault="008E757E" w:rsidP="00363A8C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C73BC" w14:textId="77777777" w:rsidR="008E757E" w:rsidRDefault="008E757E" w:rsidP="008E757E">
            <w:pPr>
              <w:numPr>
                <w:ilvl w:val="0"/>
                <w:numId w:val="11"/>
              </w:numPr>
              <w:tabs>
                <w:tab w:val="left" w:pos="249"/>
              </w:tabs>
              <w:ind w:left="249" w:hanging="249"/>
            </w:pPr>
            <w:r>
              <w:t>Pożegnanie zimy – powitanie wiosny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0D1A1" w14:textId="77777777" w:rsidR="008E757E" w:rsidRDefault="008E757E" w:rsidP="008E757E">
            <w:pPr>
              <w:pStyle w:val="TableParagraph"/>
              <w:numPr>
                <w:ilvl w:val="0"/>
                <w:numId w:val="20"/>
              </w:numPr>
              <w:tabs>
                <w:tab w:val="left" w:pos="374"/>
              </w:tabs>
              <w:kinsoku w:val="0"/>
              <w:overflowPunct w:val="0"/>
              <w:spacing w:before="40" w:line="256" w:lineRule="auto"/>
              <w:ind w:right="21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Kolorowanie rysunku</w:t>
            </w:r>
            <w:r>
              <w:rPr>
                <w:color w:val="231F20"/>
                <w:spacing w:val="-4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krokusa.</w:t>
            </w:r>
          </w:p>
          <w:p w14:paraId="3CF701A1" w14:textId="77777777" w:rsidR="008E757E" w:rsidRDefault="008E757E" w:rsidP="008E757E">
            <w:pPr>
              <w:pStyle w:val="TableParagraph"/>
              <w:numPr>
                <w:ilvl w:val="0"/>
                <w:numId w:val="20"/>
              </w:numPr>
              <w:tabs>
                <w:tab w:val="left" w:pos="374"/>
              </w:tabs>
              <w:kinsoku w:val="0"/>
              <w:overflowPunct w:val="0"/>
              <w:spacing w:line="256" w:lineRule="auto"/>
              <w:ind w:right="268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Dowolny taniec przy</w:t>
            </w:r>
            <w:r>
              <w:rPr>
                <w:color w:val="231F20"/>
                <w:spacing w:val="-4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Spotkanie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18"/>
                <w:w w:val="105"/>
              </w:rPr>
              <w:br/>
            </w:r>
            <w:r>
              <w:rPr>
                <w:i/>
                <w:iCs/>
                <w:color w:val="231F20"/>
                <w:w w:val="105"/>
              </w:rPr>
              <w:t>z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wiosną.</w:t>
            </w:r>
          </w:p>
          <w:p w14:paraId="6B0645CB" w14:textId="77777777" w:rsidR="008E757E" w:rsidRDefault="008E757E" w:rsidP="008E757E">
            <w:pPr>
              <w:pStyle w:val="TableParagraph"/>
              <w:numPr>
                <w:ilvl w:val="0"/>
                <w:numId w:val="20"/>
              </w:numPr>
              <w:tabs>
                <w:tab w:val="left" w:pos="374"/>
              </w:tabs>
              <w:kinsoku w:val="0"/>
              <w:overflowPunct w:val="0"/>
              <w:spacing w:line="256" w:lineRule="auto"/>
              <w:ind w:right="96"/>
              <w:rPr>
                <w:color w:val="231F20"/>
                <w:w w:val="105"/>
              </w:rPr>
            </w:pPr>
            <w:r>
              <w:rPr>
                <w:i/>
                <w:iCs/>
                <w:color w:val="231F20"/>
                <w:w w:val="105"/>
              </w:rPr>
              <w:t>Pożegnanie</w:t>
            </w:r>
            <w:r>
              <w:rPr>
                <w:i/>
                <w:iCs/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zimy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wspólne zabawy</w:t>
            </w:r>
            <w:r>
              <w:rPr>
                <w:color w:val="231F20"/>
                <w:spacing w:val="-3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dzieci</w:t>
            </w:r>
            <w:r>
              <w:rPr>
                <w:color w:val="231F20"/>
                <w:spacing w:val="-3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młodszych i dzieci starszych.</w:t>
            </w:r>
          </w:p>
          <w:p w14:paraId="6AB06173" w14:textId="77777777" w:rsidR="008E757E" w:rsidRDefault="008E757E" w:rsidP="008E757E">
            <w:pPr>
              <w:pStyle w:val="TableParagraph"/>
              <w:numPr>
                <w:ilvl w:val="0"/>
                <w:numId w:val="20"/>
              </w:numPr>
              <w:tabs>
                <w:tab w:val="left" w:pos="374"/>
              </w:tabs>
              <w:kinsoku w:val="0"/>
              <w:overflowPunct w:val="0"/>
              <w:spacing w:line="256" w:lineRule="auto"/>
              <w:ind w:right="96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Indywidualne rozmowy</w:t>
            </w:r>
            <w:r>
              <w:rPr>
                <w:color w:val="231F20"/>
                <w:spacing w:val="-4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na temat pożegnania zimy – powitania</w:t>
            </w:r>
            <w:r>
              <w:rPr>
                <w:color w:val="231F20"/>
                <w:spacing w:val="-35"/>
                <w:w w:val="105"/>
              </w:rPr>
              <w:t xml:space="preserve"> </w:t>
            </w:r>
            <w:r>
              <w:rPr>
                <w:color w:val="231F20"/>
                <w:spacing w:val="-4"/>
                <w:w w:val="105"/>
              </w:rPr>
              <w:t>wiosny.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576A" w14:textId="77777777" w:rsidR="008E757E" w:rsidRDefault="008E757E" w:rsidP="00363A8C">
            <w:pPr>
              <w:ind w:left="198" w:hanging="198"/>
            </w:pPr>
            <w:r>
              <w:t>− zintegrowanie dzieci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140CB" w14:textId="77777777" w:rsidR="008E757E" w:rsidRDefault="008E757E" w:rsidP="00363A8C">
            <w:r>
              <w:t xml:space="preserve">− bawi się wspólnie ze starszymi koleżankami </w:t>
            </w:r>
          </w:p>
          <w:p w14:paraId="731F89EE" w14:textId="77777777" w:rsidR="008E757E" w:rsidRDefault="008E757E" w:rsidP="00363A8C">
            <w:r>
              <w:t>i kolegami</w:t>
            </w:r>
          </w:p>
        </w:tc>
      </w:tr>
      <w:tr w:rsidR="008E757E" w14:paraId="1814334B" w14:textId="77777777" w:rsidTr="00363A8C">
        <w:tc>
          <w:tcPr>
            <w:tcW w:w="1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22B4F" w14:textId="77777777" w:rsidR="008E757E" w:rsidRDefault="008E757E" w:rsidP="00363A8C">
            <w:pPr>
              <w:jc w:val="center"/>
            </w:pPr>
            <w:r>
              <w:rPr>
                <w:b/>
                <w:bCs/>
                <w:color w:val="231F20"/>
                <w:w w:val="105"/>
              </w:rPr>
              <w:lastRenderedPageBreak/>
              <w:t xml:space="preserve">Marzec </w:t>
            </w:r>
            <w:r>
              <w:rPr>
                <w:color w:val="231F20"/>
                <w:w w:val="105"/>
              </w:rPr>
              <w:t xml:space="preserve">– tydzień czwarty. Temat tygodnia: </w:t>
            </w:r>
            <w:r>
              <w:rPr>
                <w:b/>
                <w:bCs/>
                <w:color w:val="231F20"/>
                <w:w w:val="105"/>
              </w:rPr>
              <w:t>Nadeszła wiosna</w:t>
            </w:r>
          </w:p>
        </w:tc>
      </w:tr>
      <w:tr w:rsidR="008E757E" w14:paraId="0DC6680A" w14:textId="77777777" w:rsidTr="00363A8C">
        <w:tc>
          <w:tcPr>
            <w:tcW w:w="143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0838F" w14:textId="77777777" w:rsidR="008E757E" w:rsidRDefault="008E757E" w:rsidP="008E757E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spacing w:before="4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elementem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skoku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–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Uwaga!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Bocian!</w:t>
            </w:r>
            <w:r>
              <w:rPr>
                <w:i/>
                <w:iCs/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60C3F172" w14:textId="77777777" w:rsidR="008E757E" w:rsidRDefault="008E757E" w:rsidP="008E757E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ruchowa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elementem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podskoku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Skaczące</w:t>
            </w:r>
            <w:r>
              <w:rPr>
                <w:i/>
                <w:iCs/>
                <w:color w:val="231F20"/>
                <w:spacing w:val="-2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żabki</w:t>
            </w:r>
            <w:r>
              <w:rPr>
                <w:i/>
                <w:iCs/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58127CDA" w14:textId="77777777" w:rsidR="008E757E" w:rsidRDefault="008E757E" w:rsidP="008E757E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muzyczno-ruchowa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</w:t>
            </w:r>
            <w:r>
              <w:rPr>
                <w:i/>
                <w:iCs/>
                <w:color w:val="231F20"/>
                <w:spacing w:val="-25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parku</w:t>
            </w:r>
            <w:r>
              <w:rPr>
                <w:i/>
                <w:iCs/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(ułożona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przez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autora).</w:t>
            </w:r>
          </w:p>
          <w:p w14:paraId="584C9A40" w14:textId="77777777" w:rsidR="008E757E" w:rsidRDefault="008E757E" w:rsidP="008E757E">
            <w:pPr>
              <w:pStyle w:val="TableParagraph"/>
              <w:numPr>
                <w:ilvl w:val="0"/>
                <w:numId w:val="21"/>
              </w:numPr>
              <w:tabs>
                <w:tab w:val="left" w:pos="304"/>
              </w:tabs>
              <w:kinsoku w:val="0"/>
              <w:overflowPunct w:val="0"/>
              <w:spacing w:before="2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pobliżu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przedszkola.</w:t>
            </w:r>
          </w:p>
        </w:tc>
      </w:tr>
      <w:tr w:rsidR="008E757E" w14:paraId="710909CF" w14:textId="77777777" w:rsidTr="00363A8C">
        <w:trPr>
          <w:gridAfter w:val="1"/>
          <w:wAfter w:w="2818" w:type="dxa"/>
        </w:trPr>
        <w:tc>
          <w:tcPr>
            <w:tcW w:w="21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F27F" w14:textId="77777777" w:rsidR="008E757E" w:rsidRDefault="008E757E" w:rsidP="00363A8C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b/>
                <w:bCs/>
                <w:color w:val="000000"/>
                <w:lang w:eastAsia="en-US"/>
              </w:rPr>
              <w:t xml:space="preserve">Poznajemy </w:t>
            </w:r>
            <w:r>
              <w:rPr>
                <w:rFonts w:eastAsia="Calibri"/>
                <w:b/>
                <w:bCs/>
                <w:color w:val="000000"/>
                <w:lang w:eastAsia="en-US"/>
              </w:rPr>
              <w:br/>
              <w:t xml:space="preserve">przyrodę </w:t>
            </w:r>
          </w:p>
          <w:p w14:paraId="6D10A1B7" w14:textId="77777777" w:rsidR="008E757E" w:rsidRDefault="008E757E" w:rsidP="00363A8C">
            <w:pPr>
              <w:autoSpaceDE w:val="0"/>
              <w:autoSpaceDN w:val="0"/>
              <w:adjustRightInd w:val="0"/>
              <w:spacing w:line="201" w:lineRule="atLeast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i/>
                <w:iCs/>
                <w:color w:val="000000"/>
                <w:lang w:eastAsia="en-US"/>
              </w:rPr>
              <w:t xml:space="preserve">Wiosna </w:t>
            </w:r>
          </w:p>
          <w:p w14:paraId="3218D06F" w14:textId="77777777" w:rsidR="008E757E" w:rsidRDefault="008E757E" w:rsidP="00363A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  <w:r>
              <w:sym w:font="Symbol" w:char="F02D"/>
            </w:r>
            <w: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obserwowanie zmian zachodzących w przyrodzie przed zbliżającą się wiosną, np. topnienie śniegu, powracające pierwsze ptaki (bociany), pojawiające się pierwsze kwiaty (krokusy). </w:t>
            </w:r>
          </w:p>
          <w:p w14:paraId="7D00FBFA" w14:textId="77777777" w:rsidR="008E757E" w:rsidRDefault="008E757E" w:rsidP="00363A8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eastAsia="en-US"/>
              </w:rPr>
            </w:pPr>
          </w:p>
          <w:p w14:paraId="29CF94DE" w14:textId="77777777" w:rsidR="008E757E" w:rsidRDefault="008E757E" w:rsidP="00363A8C">
            <w:r>
              <w:t>(</w:t>
            </w:r>
            <w:r>
              <w:rPr>
                <w:i/>
                <w:iCs/>
              </w:rPr>
              <w:t>Nasze przedszkole</w:t>
            </w:r>
            <w:r>
              <w:t>. Program edukacji przedszkolnej wspomagający rozwój aktywności dzieci, Grupa MAC S.A. 2017, s. 55).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EC39F" w14:textId="77777777" w:rsidR="008E757E" w:rsidRDefault="008E757E" w:rsidP="008E757E">
            <w:pPr>
              <w:numPr>
                <w:ilvl w:val="0"/>
                <w:numId w:val="22"/>
              </w:numPr>
              <w:tabs>
                <w:tab w:val="left" w:pos="249"/>
                <w:tab w:val="num" w:pos="360"/>
              </w:tabs>
              <w:spacing w:before="240"/>
              <w:ind w:left="301" w:hanging="284"/>
            </w:pPr>
            <w:r>
              <w:t>Bazie kotki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35C5D" w14:textId="77777777" w:rsidR="008E757E" w:rsidRDefault="008E757E" w:rsidP="008E757E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256"/>
              <w:jc w:val="both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Nawlekanie dużych korali na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sznurek.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Określanie</w:t>
            </w:r>
            <w:r>
              <w:rPr>
                <w:color w:val="231F20"/>
                <w:spacing w:val="-1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kolorów</w:t>
            </w:r>
            <w:r>
              <w:rPr>
                <w:color w:val="231F20"/>
                <w:spacing w:val="-3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korali.</w:t>
            </w:r>
          </w:p>
          <w:p w14:paraId="692B3F10" w14:textId="77777777" w:rsidR="008E757E" w:rsidRDefault="008E757E" w:rsidP="008E757E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38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Dowolny taniec przy</w:t>
            </w:r>
            <w:r>
              <w:rPr>
                <w:color w:val="231F20"/>
                <w:spacing w:val="-4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Spotkanie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z</w:t>
            </w:r>
            <w:r>
              <w:rPr>
                <w:i/>
                <w:iCs/>
                <w:color w:val="231F20"/>
                <w:spacing w:val="-1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wiosną.</w:t>
            </w:r>
          </w:p>
          <w:p w14:paraId="3B1F3C81" w14:textId="77777777" w:rsidR="008E757E" w:rsidRDefault="008E757E" w:rsidP="008E757E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kinsoku w:val="0"/>
              <w:overflowPunct w:val="0"/>
              <w:rPr>
                <w:color w:val="231F20"/>
              </w:rPr>
            </w:pPr>
            <w:r>
              <w:rPr>
                <w:color w:val="231F20"/>
              </w:rPr>
              <w:t>Słuchanie</w:t>
            </w:r>
            <w:r>
              <w:rPr>
                <w:color w:val="231F20"/>
                <w:spacing w:val="52"/>
              </w:rPr>
              <w:t xml:space="preserve"> </w:t>
            </w:r>
            <w:r>
              <w:rPr>
                <w:color w:val="231F20"/>
              </w:rPr>
              <w:t>opowiadania</w:t>
            </w:r>
          </w:p>
          <w:p w14:paraId="3860E5B9" w14:textId="77777777" w:rsidR="008E757E" w:rsidRDefault="008E757E" w:rsidP="00363A8C">
            <w:pPr>
              <w:pStyle w:val="TableParagraph"/>
              <w:kinsoku w:val="0"/>
              <w:overflowPunct w:val="0"/>
              <w:spacing w:before="21" w:line="256" w:lineRule="auto"/>
              <w:ind w:right="115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 xml:space="preserve">B. Szelągowskiej </w:t>
            </w:r>
            <w:r>
              <w:rPr>
                <w:i/>
                <w:iCs/>
                <w:color w:val="231F20"/>
                <w:w w:val="105"/>
              </w:rPr>
              <w:t>Czary wiosennej wróżki – wiosenni detektywi.</w:t>
            </w:r>
          </w:p>
          <w:p w14:paraId="7859C145" w14:textId="77777777" w:rsidR="008E757E" w:rsidRDefault="008E757E" w:rsidP="008E757E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491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Spacer – obserwowanie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zmian</w:t>
            </w:r>
            <w:r>
              <w:rPr>
                <w:color w:val="231F20"/>
                <w:spacing w:val="-2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zachodzących w</w:t>
            </w:r>
            <w:r>
              <w:rPr>
                <w:color w:val="231F20"/>
                <w:spacing w:val="-25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przyrodzie.</w:t>
            </w:r>
          </w:p>
          <w:p w14:paraId="265876D1" w14:textId="77777777" w:rsidR="008E757E" w:rsidRDefault="008E757E" w:rsidP="008E757E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16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Składanie w całość pociętych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obrazków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związanych tematycznie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wiosną.</w:t>
            </w:r>
          </w:p>
          <w:p w14:paraId="2AD3086B" w14:textId="77777777" w:rsidR="008E757E" w:rsidRDefault="008E757E" w:rsidP="008E757E">
            <w:pPr>
              <w:pStyle w:val="TableParagraph"/>
              <w:numPr>
                <w:ilvl w:val="0"/>
                <w:numId w:val="23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16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 rozwijająca spostrzegawczość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Szukamy zwiastunów</w:t>
            </w:r>
            <w:r>
              <w:rPr>
                <w:i/>
                <w:iCs/>
                <w:color w:val="231F20"/>
                <w:spacing w:val="-3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wiosny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6B833" w14:textId="77777777" w:rsidR="008E757E" w:rsidRDefault="008E757E" w:rsidP="00363A8C"/>
          <w:p w14:paraId="200579BC" w14:textId="77777777" w:rsidR="008E757E" w:rsidRDefault="008E757E" w:rsidP="00363A8C">
            <w:pPr>
              <w:ind w:left="198" w:hanging="198"/>
            </w:pPr>
            <w:r>
              <w:t>− rozwijanie mowy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E8DB" w14:textId="77777777" w:rsidR="008E757E" w:rsidRDefault="008E757E" w:rsidP="00363A8C">
            <w:r>
              <w:t>Dziecko:</w:t>
            </w:r>
          </w:p>
          <w:p w14:paraId="02C0DEF2" w14:textId="77777777" w:rsidR="008E757E" w:rsidRDefault="008E757E" w:rsidP="00363A8C">
            <w:r>
              <w:t xml:space="preserve">− rozpoznaje </w:t>
            </w:r>
          </w:p>
          <w:p w14:paraId="3C35A508" w14:textId="77777777" w:rsidR="008E757E" w:rsidRDefault="008E757E" w:rsidP="00363A8C">
            <w:r>
              <w:t>i nazywa bazie wierzbowe</w:t>
            </w:r>
          </w:p>
        </w:tc>
      </w:tr>
      <w:tr w:rsidR="008E757E" w14:paraId="5F7661F8" w14:textId="77777777" w:rsidTr="00363A8C">
        <w:trPr>
          <w:gridAfter w:val="1"/>
          <w:wAfter w:w="28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3C3F" w14:textId="77777777" w:rsidR="008E757E" w:rsidRDefault="008E757E" w:rsidP="00363A8C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5DBAF" w14:textId="77777777" w:rsidR="008E757E" w:rsidRDefault="008E757E" w:rsidP="008E757E">
            <w:pPr>
              <w:numPr>
                <w:ilvl w:val="0"/>
                <w:numId w:val="22"/>
              </w:numPr>
              <w:tabs>
                <w:tab w:val="left" w:pos="249"/>
              </w:tabs>
              <w:ind w:left="249" w:hanging="249"/>
            </w:pPr>
            <w:r>
              <w:t xml:space="preserve">Wiosenne </w:t>
            </w:r>
            <w:r>
              <w:br/>
              <w:t>zagadki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99526" w14:textId="77777777" w:rsidR="008E757E" w:rsidRDefault="008E757E" w:rsidP="008E757E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457"/>
              <w:rPr>
                <w:color w:val="231F20"/>
                <w:w w:val="105"/>
              </w:rPr>
            </w:pPr>
            <w:r>
              <w:rPr>
                <w:color w:val="231F20"/>
              </w:rPr>
              <w:t xml:space="preserve">Rozwiązywanie zagadek </w:t>
            </w:r>
            <w:r>
              <w:rPr>
                <w:color w:val="231F20"/>
                <w:w w:val="105"/>
              </w:rPr>
              <w:t>związanych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wiosną.</w:t>
            </w:r>
          </w:p>
          <w:p w14:paraId="025BDC14" w14:textId="77777777" w:rsidR="008E757E" w:rsidRDefault="008E757E" w:rsidP="008E757E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45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Szeregowanie obrazków pod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względem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liczby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ele</w:t>
            </w:r>
            <w:r>
              <w:rPr>
                <w:color w:val="231F20"/>
                <w:spacing w:val="-4"/>
                <w:w w:val="105"/>
              </w:rPr>
              <w:t xml:space="preserve">mentów, </w:t>
            </w:r>
            <w:r>
              <w:rPr>
                <w:color w:val="231F20"/>
                <w:w w:val="105"/>
              </w:rPr>
              <w:t>które się na</w:t>
            </w:r>
            <w:r>
              <w:rPr>
                <w:color w:val="231F20"/>
                <w:spacing w:val="-4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nich znajdują.</w:t>
            </w:r>
          </w:p>
          <w:p w14:paraId="191695C1" w14:textId="77777777" w:rsidR="008E757E" w:rsidRDefault="008E757E" w:rsidP="008E757E">
            <w:pPr>
              <w:pStyle w:val="TableParagraph"/>
              <w:numPr>
                <w:ilvl w:val="0"/>
                <w:numId w:val="24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457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Wylepianie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rysunku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krokusa kulkami</w:t>
            </w:r>
            <w:r>
              <w:rPr>
                <w:color w:val="231F20"/>
                <w:spacing w:val="-40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plasteliny.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BC038" w14:textId="77777777" w:rsidR="008E757E" w:rsidRDefault="008E757E" w:rsidP="00363A8C">
            <w:pPr>
              <w:ind w:left="42"/>
            </w:pPr>
            <w:r>
              <w:t>− rozwijanie umiejętności szeregowania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EA2E" w14:textId="77777777" w:rsidR="008E757E" w:rsidRDefault="008E757E" w:rsidP="00363A8C">
            <w:r>
              <w:t>− układa obrazki według wzrastającej liczby elementów na nich i według malejącej liczby elementów</w:t>
            </w:r>
          </w:p>
          <w:p w14:paraId="35E9A547" w14:textId="77777777" w:rsidR="008E757E" w:rsidRDefault="008E757E" w:rsidP="00363A8C"/>
        </w:tc>
      </w:tr>
      <w:tr w:rsidR="008E757E" w14:paraId="3CFE8D95" w14:textId="77777777" w:rsidTr="00363A8C">
        <w:trPr>
          <w:gridAfter w:val="1"/>
          <w:wAfter w:w="28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94461" w14:textId="77777777" w:rsidR="008E757E" w:rsidRDefault="008E757E" w:rsidP="00363A8C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1C8D" w14:textId="77777777" w:rsidR="008E757E" w:rsidRDefault="008E757E" w:rsidP="008E757E">
            <w:pPr>
              <w:numPr>
                <w:ilvl w:val="0"/>
                <w:numId w:val="22"/>
              </w:numPr>
              <w:tabs>
                <w:tab w:val="left" w:pos="249"/>
              </w:tabs>
              <w:ind w:left="249" w:hanging="249"/>
            </w:pPr>
            <w:r>
              <w:t xml:space="preserve">Śpiewamy </w:t>
            </w:r>
            <w:r>
              <w:br/>
              <w:t>o wiośnie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1027F" w14:textId="77777777" w:rsidR="008E757E" w:rsidRDefault="008E757E" w:rsidP="008E757E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kinsoku w:val="0"/>
              <w:overflowPunct w:val="0"/>
              <w:spacing w:before="40" w:line="256" w:lineRule="auto"/>
              <w:ind w:right="236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Oglądanie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zdjęcia</w:t>
            </w:r>
            <w:r>
              <w:rPr>
                <w:color w:val="231F20"/>
                <w:spacing w:val="-29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bociana. Omawianie</w:t>
            </w:r>
            <w:r>
              <w:rPr>
                <w:color w:val="231F20"/>
                <w:spacing w:val="-3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wyglądu ptaka.</w:t>
            </w:r>
          </w:p>
          <w:p w14:paraId="2B99A199" w14:textId="77777777" w:rsidR="008E757E" w:rsidRDefault="008E757E" w:rsidP="008E757E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25"/>
              <w:rPr>
                <w:i/>
                <w:iCs/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Nauka piosenki</w:t>
            </w:r>
            <w:r>
              <w:rPr>
                <w:color w:val="231F20"/>
                <w:spacing w:val="-5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Spotkanie z</w:t>
            </w:r>
            <w:r>
              <w:rPr>
                <w:i/>
                <w:iCs/>
                <w:color w:val="231F20"/>
                <w:spacing w:val="-17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wiosną.</w:t>
            </w:r>
          </w:p>
          <w:p w14:paraId="3FD92DCB" w14:textId="77777777" w:rsidR="008E757E" w:rsidRDefault="008E757E" w:rsidP="008E757E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291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Spacer – wsłuchiwanie</w:t>
            </w:r>
            <w:r>
              <w:rPr>
                <w:color w:val="231F20"/>
                <w:spacing w:val="-4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się w śpiew</w:t>
            </w:r>
            <w:r>
              <w:rPr>
                <w:color w:val="231F20"/>
                <w:spacing w:val="-37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ptaków.</w:t>
            </w:r>
          </w:p>
          <w:p w14:paraId="09BE9BF7" w14:textId="77777777" w:rsidR="008E757E" w:rsidRDefault="008E757E" w:rsidP="008E757E">
            <w:pPr>
              <w:pStyle w:val="TableParagraph"/>
              <w:numPr>
                <w:ilvl w:val="0"/>
                <w:numId w:val="25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189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Przypomnienie, jak wygląda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bocian.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Kolorowanie</w:t>
            </w:r>
            <w:r>
              <w:rPr>
                <w:color w:val="231F20"/>
                <w:spacing w:val="-1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rysunku bociana. Malowanie trawy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palcem</w:t>
            </w:r>
            <w:r>
              <w:rPr>
                <w:color w:val="231F20"/>
                <w:spacing w:val="-31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maczanym w zielonej farbie (karta pracy).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216B0" w14:textId="77777777" w:rsidR="008E757E" w:rsidRDefault="008E757E" w:rsidP="00363A8C">
            <w:r>
              <w:t>− umuzykalnienie dzieci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D5479" w14:textId="77777777" w:rsidR="008E757E" w:rsidRDefault="008E757E" w:rsidP="00363A8C">
            <w:r>
              <w:t>− reaguje odpowiednim ruchem na zmiany tempa utworu</w:t>
            </w:r>
          </w:p>
        </w:tc>
      </w:tr>
      <w:tr w:rsidR="008E757E" w14:paraId="09493CA8" w14:textId="77777777" w:rsidTr="00363A8C">
        <w:trPr>
          <w:gridAfter w:val="1"/>
          <w:wAfter w:w="2818" w:type="dxa"/>
          <w:trHeight w:val="4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A6EFD" w14:textId="77777777" w:rsidR="008E757E" w:rsidRDefault="008E757E" w:rsidP="00363A8C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09BEE" w14:textId="77777777" w:rsidR="008E757E" w:rsidRDefault="008E757E" w:rsidP="008E757E">
            <w:pPr>
              <w:numPr>
                <w:ilvl w:val="0"/>
                <w:numId w:val="22"/>
              </w:numPr>
              <w:tabs>
                <w:tab w:val="left" w:pos="249"/>
              </w:tabs>
              <w:ind w:left="249" w:hanging="249"/>
            </w:pPr>
            <w:r>
              <w:t xml:space="preserve">Kolorowa </w:t>
            </w:r>
            <w:r>
              <w:br/>
              <w:t>wiosna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ABFE5" w14:textId="77777777" w:rsidR="008E757E" w:rsidRDefault="008E757E" w:rsidP="008E757E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4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kostką.</w:t>
            </w:r>
          </w:p>
          <w:p w14:paraId="14A08425" w14:textId="77777777" w:rsidR="008E757E" w:rsidRDefault="008E757E" w:rsidP="008E757E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43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Zabawy z</w:t>
            </w:r>
            <w:r>
              <w:rPr>
                <w:color w:val="231F20"/>
                <w:spacing w:val="-47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wykorzystaniem </w:t>
            </w:r>
            <w:r>
              <w:rPr>
                <w:color w:val="231F20"/>
                <w:w w:val="105"/>
              </w:rPr>
              <w:lastRenderedPageBreak/>
              <w:t>kolorowych</w:t>
            </w:r>
            <w:r>
              <w:rPr>
                <w:color w:val="231F20"/>
                <w:spacing w:val="-33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chust.</w:t>
            </w:r>
          </w:p>
          <w:p w14:paraId="6CFA2BA6" w14:textId="77777777" w:rsidR="008E757E" w:rsidRDefault="008E757E" w:rsidP="008E757E">
            <w:pPr>
              <w:pStyle w:val="TableParagraph"/>
              <w:numPr>
                <w:ilvl w:val="0"/>
                <w:numId w:val="26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243"/>
              <w:rPr>
                <w:color w:val="231F20"/>
                <w:w w:val="105"/>
              </w:rPr>
            </w:pPr>
            <w:r>
              <w:rPr>
                <w:color w:val="231F20"/>
              </w:rPr>
              <w:t>Nauka</w:t>
            </w:r>
            <w:r>
              <w:rPr>
                <w:color w:val="231F20"/>
                <w:spacing w:val="42"/>
              </w:rPr>
              <w:t xml:space="preserve"> </w:t>
            </w:r>
            <w:r>
              <w:rPr>
                <w:color w:val="231F20"/>
              </w:rPr>
              <w:t>wyliczanki.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95F96" w14:textId="77777777" w:rsidR="008E757E" w:rsidRDefault="008E757E" w:rsidP="00363A8C">
            <w:r>
              <w:lastRenderedPageBreak/>
              <w:t xml:space="preserve">− rozpoznawanie </w:t>
            </w:r>
            <w:r>
              <w:br/>
              <w:t>i nazywanie barw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4E710" w14:textId="77777777" w:rsidR="008E757E" w:rsidRDefault="008E757E" w:rsidP="00363A8C">
            <w:r>
              <w:t xml:space="preserve">− rozpoznaje </w:t>
            </w:r>
          </w:p>
          <w:p w14:paraId="2AA14E65" w14:textId="77777777" w:rsidR="008E757E" w:rsidRDefault="008E757E" w:rsidP="00363A8C">
            <w:r>
              <w:t>i nazywa kolory</w:t>
            </w:r>
          </w:p>
        </w:tc>
      </w:tr>
      <w:tr w:rsidR="008E757E" w14:paraId="27C37B4B" w14:textId="77777777" w:rsidTr="00363A8C">
        <w:trPr>
          <w:gridAfter w:val="1"/>
          <w:wAfter w:w="2818" w:type="dxa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A2D7" w14:textId="77777777" w:rsidR="008E757E" w:rsidRDefault="008E757E" w:rsidP="00363A8C"/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BF995" w14:textId="77777777" w:rsidR="008E757E" w:rsidRDefault="008E757E" w:rsidP="008E757E">
            <w:pPr>
              <w:numPr>
                <w:ilvl w:val="0"/>
                <w:numId w:val="22"/>
              </w:numPr>
              <w:tabs>
                <w:tab w:val="left" w:pos="249"/>
              </w:tabs>
              <w:ind w:left="249" w:hanging="249"/>
            </w:pPr>
            <w:r>
              <w:t xml:space="preserve">Wiosna </w:t>
            </w:r>
          </w:p>
          <w:p w14:paraId="70229D0C" w14:textId="77777777" w:rsidR="008E757E" w:rsidRDefault="008E757E" w:rsidP="00363A8C">
            <w:pPr>
              <w:tabs>
                <w:tab w:val="left" w:pos="249"/>
              </w:tabs>
              <w:ind w:left="249"/>
            </w:pPr>
            <w:r>
              <w:t>ogrodniczka</w:t>
            </w:r>
          </w:p>
        </w:tc>
        <w:tc>
          <w:tcPr>
            <w:tcW w:w="3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FBFFB" w14:textId="77777777" w:rsidR="008E757E" w:rsidRDefault="008E757E" w:rsidP="008E757E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40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Kolorowanie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rysunku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żabki.</w:t>
            </w:r>
          </w:p>
          <w:p w14:paraId="5AA4EC4E" w14:textId="77777777" w:rsidR="008E757E" w:rsidRDefault="008E757E" w:rsidP="008E757E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before="21" w:line="256" w:lineRule="auto"/>
              <w:ind w:right="100"/>
              <w:jc w:val="both"/>
              <w:rPr>
                <w:color w:val="231F20"/>
                <w:w w:val="105"/>
              </w:rPr>
            </w:pPr>
            <w:r>
              <w:rPr>
                <w:color w:val="231F20"/>
                <w:w w:val="105"/>
              </w:rPr>
              <w:t>Słuchanie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wiersza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B.</w:t>
            </w:r>
            <w:r>
              <w:rPr>
                <w:color w:val="231F20"/>
                <w:spacing w:val="-18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Szelągowskiej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i/>
                <w:iCs/>
                <w:color w:val="231F20"/>
                <w:spacing w:val="-3"/>
                <w:w w:val="105"/>
              </w:rPr>
              <w:t>Wiosna</w:t>
            </w:r>
            <w:r>
              <w:rPr>
                <w:i/>
                <w:iCs/>
                <w:color w:val="231F20"/>
                <w:spacing w:val="-28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ogrodniczka</w:t>
            </w:r>
            <w:r>
              <w:rPr>
                <w:i/>
                <w:iCs/>
                <w:color w:val="231F20"/>
                <w:spacing w:val="-34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(książka).</w:t>
            </w:r>
          </w:p>
          <w:p w14:paraId="040A4A60" w14:textId="77777777" w:rsidR="008E757E" w:rsidRDefault="008E757E" w:rsidP="008E757E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305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Spacer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–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szukanie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kwitnących</w:t>
            </w:r>
            <w:r>
              <w:rPr>
                <w:color w:val="231F20"/>
                <w:spacing w:val="-28"/>
                <w:w w:val="105"/>
              </w:rPr>
              <w:t xml:space="preserve"> </w:t>
            </w:r>
            <w:r>
              <w:rPr>
                <w:color w:val="231F20"/>
                <w:spacing w:val="-3"/>
                <w:w w:val="105"/>
              </w:rPr>
              <w:t>kwiatów.</w:t>
            </w:r>
          </w:p>
          <w:p w14:paraId="19D3F6C8" w14:textId="77777777" w:rsidR="008E757E" w:rsidRDefault="008E757E" w:rsidP="008E757E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491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Ćwiczenia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oddechowe</w:t>
            </w:r>
            <w:r>
              <w:rPr>
                <w:color w:val="231F20"/>
                <w:spacing w:val="-26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 xml:space="preserve">– naśladowanie wąchania </w:t>
            </w:r>
            <w:r>
              <w:rPr>
                <w:color w:val="231F20"/>
                <w:spacing w:val="-3"/>
                <w:w w:val="105"/>
              </w:rPr>
              <w:t>kwiatów.</w:t>
            </w:r>
          </w:p>
          <w:p w14:paraId="73AF0915" w14:textId="77777777" w:rsidR="008E757E" w:rsidRDefault="008E757E" w:rsidP="008E757E">
            <w:pPr>
              <w:pStyle w:val="TableParagraph"/>
              <w:numPr>
                <w:ilvl w:val="0"/>
                <w:numId w:val="1"/>
              </w:numPr>
              <w:tabs>
                <w:tab w:val="left" w:pos="304"/>
              </w:tabs>
              <w:kinsoku w:val="0"/>
              <w:overflowPunct w:val="0"/>
              <w:spacing w:line="256" w:lineRule="auto"/>
              <w:ind w:right="491"/>
              <w:rPr>
                <w:color w:val="231F20"/>
                <w:spacing w:val="-3"/>
                <w:w w:val="105"/>
              </w:rPr>
            </w:pPr>
            <w:r>
              <w:rPr>
                <w:color w:val="231F20"/>
                <w:w w:val="105"/>
              </w:rPr>
              <w:t>Zabawa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przy</w:t>
            </w:r>
            <w:r>
              <w:rPr>
                <w:color w:val="231F20"/>
                <w:spacing w:val="-20"/>
                <w:w w:val="105"/>
              </w:rPr>
              <w:t xml:space="preserve"> </w:t>
            </w:r>
            <w:r>
              <w:rPr>
                <w:color w:val="231F20"/>
                <w:w w:val="105"/>
              </w:rPr>
              <w:t>piosence</w:t>
            </w:r>
            <w:r>
              <w:rPr>
                <w:color w:val="231F20"/>
                <w:spacing w:val="-19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Spotkanie z</w:t>
            </w:r>
            <w:r>
              <w:rPr>
                <w:i/>
                <w:iCs/>
                <w:color w:val="231F20"/>
                <w:spacing w:val="-31"/>
                <w:w w:val="105"/>
              </w:rPr>
              <w:t xml:space="preserve"> </w:t>
            </w:r>
            <w:r>
              <w:rPr>
                <w:i/>
                <w:iCs/>
                <w:color w:val="231F20"/>
                <w:w w:val="105"/>
              </w:rPr>
              <w:t>wiosną</w:t>
            </w:r>
            <w:r>
              <w:rPr>
                <w:color w:val="231F20"/>
                <w:w w:val="105"/>
              </w:rPr>
              <w:t>.</w:t>
            </w:r>
          </w:p>
        </w:tc>
        <w:tc>
          <w:tcPr>
            <w:tcW w:w="2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C4DD6" w14:textId="77777777" w:rsidR="008E757E" w:rsidRDefault="008E757E" w:rsidP="00363A8C">
            <w:pPr>
              <w:ind w:left="42"/>
            </w:pPr>
            <w:r>
              <w:t>− rozwijanie mowy</w:t>
            </w:r>
          </w:p>
          <w:p w14:paraId="1642D11A" w14:textId="77777777" w:rsidR="008E757E" w:rsidRDefault="008E757E" w:rsidP="00363A8C">
            <w:pPr>
              <w:ind w:left="198" w:hanging="198"/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C9B6E" w14:textId="77777777" w:rsidR="008E757E" w:rsidRDefault="008E757E" w:rsidP="00363A8C">
            <w:r>
              <w:t>− wie, czego potrzebują rośliny, żeby się rozwijać</w:t>
            </w:r>
          </w:p>
        </w:tc>
      </w:tr>
    </w:tbl>
    <w:p w14:paraId="50EEFF06" w14:textId="77777777" w:rsidR="00D874E9" w:rsidRDefault="00D874E9"/>
    <w:sectPr w:rsidR="00D874E9" w:rsidSect="008E757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F6"/>
    <w:multiLevelType w:val="multilevel"/>
    <w:tmpl w:val="00000979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1722" w:hanging="211"/>
      </w:pPr>
    </w:lvl>
    <w:lvl w:ilvl="2">
      <w:numFmt w:val="bullet"/>
      <w:lvlText w:val="•"/>
      <w:lvlJc w:val="left"/>
      <w:pPr>
        <w:ind w:left="3144" w:hanging="211"/>
      </w:pPr>
    </w:lvl>
    <w:lvl w:ilvl="3">
      <w:numFmt w:val="bullet"/>
      <w:lvlText w:val="•"/>
      <w:lvlJc w:val="left"/>
      <w:pPr>
        <w:ind w:left="4566" w:hanging="211"/>
      </w:pPr>
    </w:lvl>
    <w:lvl w:ilvl="4">
      <w:numFmt w:val="bullet"/>
      <w:lvlText w:val="•"/>
      <w:lvlJc w:val="left"/>
      <w:pPr>
        <w:ind w:left="5988" w:hanging="211"/>
      </w:pPr>
    </w:lvl>
    <w:lvl w:ilvl="5">
      <w:numFmt w:val="bullet"/>
      <w:lvlText w:val="•"/>
      <w:lvlJc w:val="left"/>
      <w:pPr>
        <w:ind w:left="7410" w:hanging="211"/>
      </w:pPr>
    </w:lvl>
    <w:lvl w:ilvl="6">
      <w:numFmt w:val="bullet"/>
      <w:lvlText w:val="•"/>
      <w:lvlJc w:val="left"/>
      <w:pPr>
        <w:ind w:left="8832" w:hanging="211"/>
      </w:pPr>
    </w:lvl>
    <w:lvl w:ilvl="7">
      <w:numFmt w:val="bullet"/>
      <w:lvlText w:val="•"/>
      <w:lvlJc w:val="left"/>
      <w:pPr>
        <w:ind w:left="10255" w:hanging="211"/>
      </w:pPr>
    </w:lvl>
    <w:lvl w:ilvl="8">
      <w:numFmt w:val="bullet"/>
      <w:lvlText w:val="•"/>
      <w:lvlJc w:val="left"/>
      <w:pPr>
        <w:ind w:left="11677" w:hanging="211"/>
      </w:pPr>
    </w:lvl>
  </w:abstractNum>
  <w:abstractNum w:abstractNumId="1" w15:restartNumberingAfterBreak="0">
    <w:nsid w:val="000004F8"/>
    <w:multiLevelType w:val="multilevel"/>
    <w:tmpl w:val="0000097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" w15:restartNumberingAfterBreak="0">
    <w:nsid w:val="000004F9"/>
    <w:multiLevelType w:val="multilevel"/>
    <w:tmpl w:val="0000097C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3" w15:restartNumberingAfterBreak="0">
    <w:nsid w:val="000004FA"/>
    <w:multiLevelType w:val="multilevel"/>
    <w:tmpl w:val="0000097D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4" w15:restartNumberingAfterBreak="0">
    <w:nsid w:val="000004FC"/>
    <w:multiLevelType w:val="multilevel"/>
    <w:tmpl w:val="0000097F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5" w15:restartNumberingAfterBreak="0">
    <w:nsid w:val="000004FE"/>
    <w:multiLevelType w:val="multilevel"/>
    <w:tmpl w:val="0000098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6" w15:restartNumberingAfterBreak="0">
    <w:nsid w:val="000004FF"/>
    <w:multiLevelType w:val="multilevel"/>
    <w:tmpl w:val="00000982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7" w15:restartNumberingAfterBreak="0">
    <w:nsid w:val="00000500"/>
    <w:multiLevelType w:val="multilevel"/>
    <w:tmpl w:val="0000098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1722" w:hanging="211"/>
      </w:pPr>
    </w:lvl>
    <w:lvl w:ilvl="2">
      <w:numFmt w:val="bullet"/>
      <w:lvlText w:val="•"/>
      <w:lvlJc w:val="left"/>
      <w:pPr>
        <w:ind w:left="3144" w:hanging="211"/>
      </w:pPr>
    </w:lvl>
    <w:lvl w:ilvl="3">
      <w:numFmt w:val="bullet"/>
      <w:lvlText w:val="•"/>
      <w:lvlJc w:val="left"/>
      <w:pPr>
        <w:ind w:left="4566" w:hanging="211"/>
      </w:pPr>
    </w:lvl>
    <w:lvl w:ilvl="4">
      <w:numFmt w:val="bullet"/>
      <w:lvlText w:val="•"/>
      <w:lvlJc w:val="left"/>
      <w:pPr>
        <w:ind w:left="5988" w:hanging="211"/>
      </w:pPr>
    </w:lvl>
    <w:lvl w:ilvl="5">
      <w:numFmt w:val="bullet"/>
      <w:lvlText w:val="•"/>
      <w:lvlJc w:val="left"/>
      <w:pPr>
        <w:ind w:left="7410" w:hanging="211"/>
      </w:pPr>
    </w:lvl>
    <w:lvl w:ilvl="6">
      <w:numFmt w:val="bullet"/>
      <w:lvlText w:val="•"/>
      <w:lvlJc w:val="left"/>
      <w:pPr>
        <w:ind w:left="8832" w:hanging="211"/>
      </w:pPr>
    </w:lvl>
    <w:lvl w:ilvl="7">
      <w:numFmt w:val="bullet"/>
      <w:lvlText w:val="•"/>
      <w:lvlJc w:val="left"/>
      <w:pPr>
        <w:ind w:left="10255" w:hanging="211"/>
      </w:pPr>
    </w:lvl>
    <w:lvl w:ilvl="8">
      <w:numFmt w:val="bullet"/>
      <w:lvlText w:val="•"/>
      <w:lvlJc w:val="left"/>
      <w:pPr>
        <w:ind w:left="11677" w:hanging="211"/>
      </w:pPr>
    </w:lvl>
  </w:abstractNum>
  <w:abstractNum w:abstractNumId="8" w15:restartNumberingAfterBreak="0">
    <w:nsid w:val="00000501"/>
    <w:multiLevelType w:val="multilevel"/>
    <w:tmpl w:val="00000984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9" w15:restartNumberingAfterBreak="0">
    <w:nsid w:val="00000502"/>
    <w:multiLevelType w:val="multilevel"/>
    <w:tmpl w:val="0000098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0" w15:restartNumberingAfterBreak="0">
    <w:nsid w:val="00000503"/>
    <w:multiLevelType w:val="multilevel"/>
    <w:tmpl w:val="00000986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1" w15:restartNumberingAfterBreak="0">
    <w:nsid w:val="00000504"/>
    <w:multiLevelType w:val="multilevel"/>
    <w:tmpl w:val="00000987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2" w15:restartNumberingAfterBreak="0">
    <w:nsid w:val="00000506"/>
    <w:multiLevelType w:val="multilevel"/>
    <w:tmpl w:val="00000989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3" w15:restartNumberingAfterBreak="0">
    <w:nsid w:val="00000507"/>
    <w:multiLevelType w:val="multilevel"/>
    <w:tmpl w:val="0000098A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4" w15:restartNumberingAfterBreak="0">
    <w:nsid w:val="00000508"/>
    <w:multiLevelType w:val="multilevel"/>
    <w:tmpl w:val="0000098B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i/>
        <w:iCs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5" w15:restartNumberingAfterBreak="0">
    <w:nsid w:val="00000509"/>
    <w:multiLevelType w:val="multilevel"/>
    <w:tmpl w:val="0000098C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6" w15:restartNumberingAfterBreak="0">
    <w:nsid w:val="0000050A"/>
    <w:multiLevelType w:val="multilevel"/>
    <w:tmpl w:val="0000098D"/>
    <w:lvl w:ilvl="0">
      <w:numFmt w:val="bullet"/>
      <w:lvlText w:val="•"/>
      <w:lvlJc w:val="left"/>
      <w:pPr>
        <w:ind w:left="373" w:hanging="28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00" w:hanging="281"/>
      </w:pPr>
    </w:lvl>
    <w:lvl w:ilvl="2">
      <w:numFmt w:val="bullet"/>
      <w:lvlText w:val="•"/>
      <w:lvlJc w:val="left"/>
      <w:pPr>
        <w:ind w:left="801" w:hanging="281"/>
      </w:pPr>
    </w:lvl>
    <w:lvl w:ilvl="3">
      <w:numFmt w:val="bullet"/>
      <w:lvlText w:val="•"/>
      <w:lvlJc w:val="left"/>
      <w:pPr>
        <w:ind w:left="1103" w:hanging="281"/>
      </w:pPr>
    </w:lvl>
    <w:lvl w:ilvl="4">
      <w:numFmt w:val="bullet"/>
      <w:lvlText w:val="•"/>
      <w:lvlJc w:val="left"/>
      <w:pPr>
        <w:ind w:left="1405" w:hanging="281"/>
      </w:pPr>
    </w:lvl>
    <w:lvl w:ilvl="5">
      <w:numFmt w:val="bullet"/>
      <w:lvlText w:val="•"/>
      <w:lvlJc w:val="left"/>
      <w:pPr>
        <w:ind w:left="1707" w:hanging="281"/>
      </w:pPr>
    </w:lvl>
    <w:lvl w:ilvl="6">
      <w:numFmt w:val="bullet"/>
      <w:lvlText w:val="•"/>
      <w:lvlJc w:val="left"/>
      <w:pPr>
        <w:ind w:left="2009" w:hanging="281"/>
      </w:pPr>
    </w:lvl>
    <w:lvl w:ilvl="7">
      <w:numFmt w:val="bullet"/>
      <w:lvlText w:val="•"/>
      <w:lvlJc w:val="left"/>
      <w:pPr>
        <w:ind w:left="2311" w:hanging="281"/>
      </w:pPr>
    </w:lvl>
    <w:lvl w:ilvl="8">
      <w:numFmt w:val="bullet"/>
      <w:lvlText w:val="•"/>
      <w:lvlJc w:val="left"/>
      <w:pPr>
        <w:ind w:left="2613" w:hanging="281"/>
      </w:pPr>
    </w:lvl>
  </w:abstractNum>
  <w:abstractNum w:abstractNumId="17" w15:restartNumberingAfterBreak="0">
    <w:nsid w:val="0000050B"/>
    <w:multiLevelType w:val="multilevel"/>
    <w:tmpl w:val="0000098E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1722" w:hanging="211"/>
      </w:pPr>
    </w:lvl>
    <w:lvl w:ilvl="2">
      <w:numFmt w:val="bullet"/>
      <w:lvlText w:val="•"/>
      <w:lvlJc w:val="left"/>
      <w:pPr>
        <w:ind w:left="3144" w:hanging="211"/>
      </w:pPr>
    </w:lvl>
    <w:lvl w:ilvl="3">
      <w:numFmt w:val="bullet"/>
      <w:lvlText w:val="•"/>
      <w:lvlJc w:val="left"/>
      <w:pPr>
        <w:ind w:left="4566" w:hanging="211"/>
      </w:pPr>
    </w:lvl>
    <w:lvl w:ilvl="4">
      <w:numFmt w:val="bullet"/>
      <w:lvlText w:val="•"/>
      <w:lvlJc w:val="left"/>
      <w:pPr>
        <w:ind w:left="5988" w:hanging="211"/>
      </w:pPr>
    </w:lvl>
    <w:lvl w:ilvl="5">
      <w:numFmt w:val="bullet"/>
      <w:lvlText w:val="•"/>
      <w:lvlJc w:val="left"/>
      <w:pPr>
        <w:ind w:left="7410" w:hanging="211"/>
      </w:pPr>
    </w:lvl>
    <w:lvl w:ilvl="6">
      <w:numFmt w:val="bullet"/>
      <w:lvlText w:val="•"/>
      <w:lvlJc w:val="left"/>
      <w:pPr>
        <w:ind w:left="8832" w:hanging="211"/>
      </w:pPr>
    </w:lvl>
    <w:lvl w:ilvl="7">
      <w:numFmt w:val="bullet"/>
      <w:lvlText w:val="•"/>
      <w:lvlJc w:val="left"/>
      <w:pPr>
        <w:ind w:left="10255" w:hanging="211"/>
      </w:pPr>
    </w:lvl>
    <w:lvl w:ilvl="8">
      <w:numFmt w:val="bullet"/>
      <w:lvlText w:val="•"/>
      <w:lvlJc w:val="left"/>
      <w:pPr>
        <w:ind w:left="11677" w:hanging="211"/>
      </w:pPr>
    </w:lvl>
  </w:abstractNum>
  <w:abstractNum w:abstractNumId="18" w15:restartNumberingAfterBreak="0">
    <w:nsid w:val="0000050D"/>
    <w:multiLevelType w:val="multilevel"/>
    <w:tmpl w:val="00000990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19" w15:restartNumberingAfterBreak="0">
    <w:nsid w:val="0000050E"/>
    <w:multiLevelType w:val="multilevel"/>
    <w:tmpl w:val="00000991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0" w15:restartNumberingAfterBreak="0">
    <w:nsid w:val="00000510"/>
    <w:multiLevelType w:val="multilevel"/>
    <w:tmpl w:val="00000993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1" w15:restartNumberingAfterBreak="0">
    <w:nsid w:val="00000511"/>
    <w:multiLevelType w:val="multilevel"/>
    <w:tmpl w:val="00000994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numFmt w:val="bullet"/>
      <w:lvlText w:val="•"/>
      <w:lvlJc w:val="left"/>
      <w:pPr>
        <w:ind w:left="591" w:hanging="211"/>
      </w:pPr>
    </w:lvl>
    <w:lvl w:ilvl="2">
      <w:numFmt w:val="bullet"/>
      <w:lvlText w:val="•"/>
      <w:lvlJc w:val="left"/>
      <w:pPr>
        <w:ind w:left="883" w:hanging="211"/>
      </w:pPr>
    </w:lvl>
    <w:lvl w:ilvl="3">
      <w:numFmt w:val="bullet"/>
      <w:lvlText w:val="•"/>
      <w:lvlJc w:val="left"/>
      <w:pPr>
        <w:ind w:left="1175" w:hanging="211"/>
      </w:pPr>
    </w:lvl>
    <w:lvl w:ilvl="4">
      <w:numFmt w:val="bullet"/>
      <w:lvlText w:val="•"/>
      <w:lvlJc w:val="left"/>
      <w:pPr>
        <w:ind w:left="1466" w:hanging="211"/>
      </w:pPr>
    </w:lvl>
    <w:lvl w:ilvl="5">
      <w:numFmt w:val="bullet"/>
      <w:lvlText w:val="•"/>
      <w:lvlJc w:val="left"/>
      <w:pPr>
        <w:ind w:left="1758" w:hanging="211"/>
      </w:pPr>
    </w:lvl>
    <w:lvl w:ilvl="6">
      <w:numFmt w:val="bullet"/>
      <w:lvlText w:val="•"/>
      <w:lvlJc w:val="left"/>
      <w:pPr>
        <w:ind w:left="2050" w:hanging="211"/>
      </w:pPr>
    </w:lvl>
    <w:lvl w:ilvl="7">
      <w:numFmt w:val="bullet"/>
      <w:lvlText w:val="•"/>
      <w:lvlJc w:val="left"/>
      <w:pPr>
        <w:ind w:left="2342" w:hanging="211"/>
      </w:pPr>
    </w:lvl>
    <w:lvl w:ilvl="8">
      <w:numFmt w:val="bullet"/>
      <w:lvlText w:val="•"/>
      <w:lvlJc w:val="left"/>
      <w:pPr>
        <w:ind w:left="2633" w:hanging="211"/>
      </w:pPr>
    </w:lvl>
  </w:abstractNum>
  <w:abstractNum w:abstractNumId="22" w15:restartNumberingAfterBreak="0">
    <w:nsid w:val="00000512"/>
    <w:multiLevelType w:val="multilevel"/>
    <w:tmpl w:val="00000995"/>
    <w:lvl w:ilvl="0">
      <w:numFmt w:val="bullet"/>
      <w:lvlText w:val="•"/>
      <w:lvlJc w:val="left"/>
      <w:pPr>
        <w:ind w:left="303" w:hanging="211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1">
      <w:start w:val="1"/>
      <w:numFmt w:val="upperLetter"/>
      <w:lvlText w:val="%2."/>
      <w:lvlJc w:val="left"/>
      <w:pPr>
        <w:ind w:left="303" w:hanging="299"/>
      </w:pPr>
      <w:rPr>
        <w:rFonts w:ascii="Times New Roman" w:hAnsi="Times New Roman" w:cs="Times New Roman"/>
        <w:b w:val="0"/>
        <w:bCs w:val="0"/>
        <w:color w:val="231F20"/>
        <w:w w:val="103"/>
        <w:sz w:val="24"/>
        <w:szCs w:val="24"/>
      </w:rPr>
    </w:lvl>
    <w:lvl w:ilvl="2">
      <w:numFmt w:val="bullet"/>
      <w:lvlText w:val="•"/>
      <w:lvlJc w:val="left"/>
      <w:pPr>
        <w:ind w:left="883" w:hanging="299"/>
      </w:pPr>
    </w:lvl>
    <w:lvl w:ilvl="3">
      <w:numFmt w:val="bullet"/>
      <w:lvlText w:val="•"/>
      <w:lvlJc w:val="left"/>
      <w:pPr>
        <w:ind w:left="1175" w:hanging="299"/>
      </w:pPr>
    </w:lvl>
    <w:lvl w:ilvl="4">
      <w:numFmt w:val="bullet"/>
      <w:lvlText w:val="•"/>
      <w:lvlJc w:val="left"/>
      <w:pPr>
        <w:ind w:left="1466" w:hanging="299"/>
      </w:pPr>
    </w:lvl>
    <w:lvl w:ilvl="5">
      <w:numFmt w:val="bullet"/>
      <w:lvlText w:val="•"/>
      <w:lvlJc w:val="left"/>
      <w:pPr>
        <w:ind w:left="1758" w:hanging="299"/>
      </w:pPr>
    </w:lvl>
    <w:lvl w:ilvl="6">
      <w:numFmt w:val="bullet"/>
      <w:lvlText w:val="•"/>
      <w:lvlJc w:val="left"/>
      <w:pPr>
        <w:ind w:left="2050" w:hanging="299"/>
      </w:pPr>
    </w:lvl>
    <w:lvl w:ilvl="7">
      <w:numFmt w:val="bullet"/>
      <w:lvlText w:val="•"/>
      <w:lvlJc w:val="left"/>
      <w:pPr>
        <w:ind w:left="2342" w:hanging="299"/>
      </w:pPr>
    </w:lvl>
    <w:lvl w:ilvl="8">
      <w:numFmt w:val="bullet"/>
      <w:lvlText w:val="•"/>
      <w:lvlJc w:val="left"/>
      <w:pPr>
        <w:ind w:left="2633" w:hanging="299"/>
      </w:pPr>
    </w:lvl>
  </w:abstractNum>
  <w:abstractNum w:abstractNumId="23" w15:restartNumberingAfterBreak="0">
    <w:nsid w:val="128351B1"/>
    <w:multiLevelType w:val="hybridMultilevel"/>
    <w:tmpl w:val="72B05D14"/>
    <w:lvl w:ilvl="0" w:tplc="FF9CB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00A9B"/>
    <w:multiLevelType w:val="hybridMultilevel"/>
    <w:tmpl w:val="20E8B000"/>
    <w:lvl w:ilvl="0" w:tplc="7F5A24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E47CE"/>
    <w:multiLevelType w:val="hybridMultilevel"/>
    <w:tmpl w:val="E842CC84"/>
    <w:lvl w:ilvl="0" w:tplc="9BAA76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9"/>
  </w:num>
  <w:num w:numId="14">
    <w:abstractNumId w:val="10"/>
  </w:num>
  <w:num w:numId="15">
    <w:abstractNumId w:val="11"/>
  </w:num>
  <w:num w:numId="16">
    <w:abstractNumId w:val="12"/>
  </w:num>
  <w:num w:numId="17">
    <w:abstractNumId w:val="13"/>
  </w:num>
  <w:num w:numId="18">
    <w:abstractNumId w:val="14"/>
  </w:num>
  <w:num w:numId="19">
    <w:abstractNumId w:val="15"/>
  </w:num>
  <w:num w:numId="20">
    <w:abstractNumId w:val="16"/>
  </w:num>
  <w:num w:numId="21">
    <w:abstractNumId w:val="17"/>
  </w:num>
  <w:num w:numId="2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</w:num>
  <w:num w:numId="24">
    <w:abstractNumId w:val="19"/>
  </w:num>
  <w:num w:numId="25">
    <w:abstractNumId w:val="20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57E"/>
    <w:rsid w:val="008E757E"/>
    <w:rsid w:val="00D87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1DB5F"/>
  <w15:chartTrackingRefBased/>
  <w15:docId w15:val="{1C995920-F097-46B5-840E-40D74FA3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75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E757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8E757E"/>
    <w:pPr>
      <w:widowControl w:val="0"/>
      <w:autoSpaceDE w:val="0"/>
      <w:autoSpaceDN w:val="0"/>
      <w:adjustRightInd w:val="0"/>
      <w:ind w:left="3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939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2026-03-02T10:54:00Z</dcterms:created>
  <dcterms:modified xsi:type="dcterms:W3CDTF">2026-03-02T10:56:00Z</dcterms:modified>
</cp:coreProperties>
</file>