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fonts/font23.odttf" ContentType="application/vnd.openxmlformats-officedocument.obfuscatedFont"/>
  <Override PartName="/word/fonts/font24.odttf" ContentType="application/vnd.openxmlformats-officedocument.obfuscatedFont"/>
  <Override PartName="/word/fonts/font25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rPr>
          <w:b/>
          <w:bCs/>
        </w:rPr>
      </w:pPr>
      <w:r>
        <w:rPr>
          <w:b/>
          <w:bCs/>
        </w:rPr>
        <w:t>Tydzień I. Witamy po wakacjach!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b/>
          <w:bCs/>
        </w:rPr>
      </w:pPr>
      <w:r>
        <w:rPr>
          <w:b/>
          <w:bCs/>
        </w:rPr>
        <w:t>Zamierzenia wychowawczo-dydaktyczne (cele ogólne)</w:t>
      </w:r>
    </w:p>
    <w:p>
      <w:pPr>
        <w:pStyle w:val="Normal"/>
        <w:numPr>
          <w:ilvl w:val="0"/>
          <w:numId w:val="1"/>
        </w:numPr>
        <w:spacing w:lineRule="auto" w:line="240" w:before="0" w:after="0"/>
        <w:rPr/>
      </w:pPr>
      <w:r>
        <w:rPr/>
        <w:t>poznanie emocji towarzyszących w życiu codziennym, próby nazywania przeżywanego uczucia, wspomaganie dziecka w umiejętności wyrażania emocji</w:t>
      </w:r>
    </w:p>
    <w:p>
      <w:pPr>
        <w:pStyle w:val="Normal"/>
        <w:numPr>
          <w:ilvl w:val="0"/>
          <w:numId w:val="1"/>
        </w:numPr>
        <w:spacing w:lineRule="auto" w:line="240" w:before="0" w:after="0"/>
        <w:rPr/>
      </w:pPr>
      <w:r>
        <w:rPr/>
        <w:t xml:space="preserve">rozwijanie umiejętności uważnego słuchania i pamięci, kształcenia reagowania na zadawane pytania i sygnały, nabywanie umiejętności współpracy </w:t>
        <w:br/>
        <w:t>w grupie</w:t>
      </w:r>
    </w:p>
    <w:p>
      <w:pPr>
        <w:pStyle w:val="Normal"/>
        <w:numPr>
          <w:ilvl w:val="0"/>
          <w:numId w:val="1"/>
        </w:numPr>
        <w:spacing w:lineRule="auto" w:line="240" w:before="0" w:after="0"/>
        <w:rPr/>
      </w:pPr>
      <w:r>
        <w:rPr/>
        <w:t>tworzenie kolekcji elementów wspólnych i osobistych, nabywanie umiejętności odróżniania elementów obrazka, uwrażliwianie na pojęcie własności</w:t>
      </w:r>
    </w:p>
    <w:p>
      <w:pPr>
        <w:pStyle w:val="Normal"/>
        <w:numPr>
          <w:ilvl w:val="0"/>
          <w:numId w:val="1"/>
        </w:numPr>
        <w:spacing w:lineRule="auto" w:line="240" w:before="0" w:after="0"/>
        <w:rPr/>
      </w:pPr>
      <w:r>
        <w:rPr/>
        <w:t>zaznajomienie z nazwami: przyroda i kącik przyrodniczy, rozwijanie poczucia jedności z przyrodą, budowanie poczucia sprawstwa</w:t>
      </w:r>
    </w:p>
    <w:p>
      <w:pPr>
        <w:pStyle w:val="Normal"/>
        <w:numPr>
          <w:ilvl w:val="0"/>
          <w:numId w:val="1"/>
        </w:numPr>
        <w:spacing w:lineRule="auto" w:line="240" w:before="0" w:after="0"/>
        <w:rPr/>
      </w:pPr>
      <w:r>
        <w:rPr/>
        <w:t>aktywizacja do działań plastycznych, nabywanie uważności podczas słuchania poleceń, obserwacja przebiegu zabaw i dopasowanie swojego postępowania do oczekiwań grupy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Style w:val="a"/>
        <w:tblW w:w="15451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10"/>
        <w:gridCol w:w="2976"/>
        <w:gridCol w:w="6344"/>
        <w:gridCol w:w="34"/>
        <w:gridCol w:w="1277"/>
        <w:gridCol w:w="991"/>
        <w:gridCol w:w="425"/>
        <w:gridCol w:w="425"/>
        <w:gridCol w:w="427"/>
        <w:gridCol w:w="567"/>
        <w:gridCol w:w="425"/>
        <w:gridCol w:w="426"/>
        <w:gridCol w:w="423"/>
      </w:tblGrid>
      <w:tr>
        <w:trPr>
          <w:tblHeader w:val="true"/>
          <w:trHeight w:val="422" w:hRule="atLeast"/>
        </w:trPr>
        <w:tc>
          <w:tcPr>
            <w:tcW w:w="154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pageBreakBefore/>
              <w:spacing w:lineRule="auto" w:line="360" w:before="0"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Tydzień I. Witamy po wakacjach!</w:t>
            </w:r>
          </w:p>
        </w:tc>
      </w:tr>
      <w:tr>
        <w:trPr>
          <w:tblHeader w:val="true"/>
          <w:trHeight w:val="672" w:hRule="atLeast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Temat dnia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Działania dzieci</w:t>
            </w:r>
          </w:p>
        </w:tc>
        <w:tc>
          <w:tcPr>
            <w:tcW w:w="6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Przewidywane osiągnięcia (cele operacyjne)</w:t>
            </w:r>
          </w:p>
        </w:tc>
        <w:tc>
          <w:tcPr>
            <w:tcW w:w="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Pomoce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Osiągnięcia dzieci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Kompetencje fundamentalne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Kompetencje przekrojowe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</w:tcPr>
          <w:p>
            <w:pPr>
              <w:pStyle w:val="Normal"/>
              <w:spacing w:lineRule="auto" w:line="240" w:before="0" w:after="0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>Sprawczość</w:t>
            </w:r>
          </w:p>
        </w:tc>
      </w:tr>
      <w:tr>
        <w:trPr>
          <w:tblHeader w:val="true"/>
          <w:trHeight w:val="1713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językowe</w:t>
            </w:r>
          </w:p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>
                <w:color w:val="4F81BD"/>
              </w:rPr>
              <w:t>w zakresie</w:t>
              <w:br/>
              <w:t>wielojęzyczności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matematyczne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cyfrowe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ruchowe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poznawcze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społeczne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osobiste</w:t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</w:tr>
      <w:tr>
        <w:trPr>
          <w:trHeight w:val="876" w:hRule="atLeast"/>
          <w:cantSplit w:val="true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/>
            </w:pPr>
            <w:r>
              <w:rPr>
                <w:b/>
                <w:bCs/>
              </w:rPr>
              <w:t>1. Cieszysz się czy niepokoisz?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1. Zabawy dowolne w kącikach tematycznych. „Witamy po wakacjach” – pląs na dzień dobry.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i/>
                <w:i/>
                <w:iCs/>
              </w:rPr>
            </w:pPr>
            <w:r>
              <w:rPr/>
              <w:t xml:space="preserve">– </w:t>
            </w:r>
            <w:r>
              <w:rPr/>
              <w:t>nawiązuje relacje rówieśnicze w czasie zabawy</w:t>
            </w:r>
          </w:p>
          <w:p>
            <w:pPr>
              <w:pStyle w:val="Normal"/>
              <w:spacing w:lineRule="auto" w:line="240" w:before="0" w:after="0"/>
              <w:rPr>
                <w:i/>
                <w:i/>
                <w:iCs/>
              </w:rPr>
            </w:pPr>
            <w:r>
              <w:rPr/>
              <w:t xml:space="preserve">– </w:t>
            </w:r>
            <w:r>
              <w:rPr/>
              <w:t>wymienia imiona niektórych kolegów z grupy</w:t>
            </w:r>
          </w:p>
          <w:p>
            <w:pPr>
              <w:pStyle w:val="Normal"/>
              <w:spacing w:lineRule="auto" w:line="240" w:before="0" w:after="0"/>
              <w:rPr>
                <w:i/>
                <w:i/>
                <w:iCs/>
              </w:rPr>
            </w:pPr>
            <w:r>
              <w:rPr/>
              <w:t xml:space="preserve">– </w:t>
            </w:r>
            <w:r>
              <w:rPr/>
              <w:t>śpiewa i ilustruje ruchem pląs powitalny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highlight w:val="white"/>
              </w:rPr>
              <w:t>CD3.1, eduranga.pl, Bardzo dobry pomysł! Multibook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1.3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1.12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3.5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4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2. „Paluszek do serduszka” – nauka ciszy i koncentracji.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ćwiczy koncentrację uwagi i percepcję słuchową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 (serce)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2.12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4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3. Zestaw ćwiczeń porannych nr 1. Kształtowanie codziennych nawyków higienicznych po zabawie i przed posiłkiem.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wykonuje proste ćwiczenia gimnastyczne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dokładnie myje i wyciera dłonie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piłka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2.5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12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4. „Co nowego” – słuchanie opowiadania K. Wierzbickiej. Wprowadzenie do tematu tygodnia.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uważnie słucha opowiadania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odpowiada na pytania na temat wysłuchanego tekstu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wypowiada się na temat emocji bohaterów opowiadania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Bardzo dobry pomysł! Multibook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2.9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3.5</w:t>
            </w:r>
            <w:r>
              <w:rPr/>
              <w:t xml:space="preserve">, </w:t>
            </w:r>
            <w:r>
              <w:rPr>
                <w:rStyle w:val="Hyperlink"/>
              </w:rPr>
              <w:t>3.6</w:t>
            </w:r>
            <w:r>
              <w:rPr/>
              <w:t xml:space="preserve">, </w:t>
            </w:r>
            <w:r>
              <w:rPr>
                <w:rStyle w:val="Hyperlink"/>
              </w:rPr>
              <w:t>3.7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5. „Żabka mała” – zabawa ruchowa. „Wszystko dla was” – poznanie kącików tematycznych. </w:t>
              <w:b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„</w:t>
            </w:r>
            <w:r>
              <w:rPr/>
              <w:t>Zabaweczka do kółeczka” – zabawa ruchowa.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 uwagą słucha poleceń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bierze udział w zabawach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zna rozmieszczenie i przeznaczenie kącików tematycznych w sali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podejmuje sam lub z kolegami zabawy tematyczne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 (emotikony na lizakach), koszyk z zabawkami z kącików tematycznych (klocki, lalka, miś, książeczka, kredki, auto), wycięte koła z papieru przylepnego (tyle, ile jest dzieci), misie maskotki dla każdego dziecka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1.7</w:t>
            </w:r>
            <w:r>
              <w:rPr/>
              <w:t xml:space="preserve">, </w:t>
            </w:r>
            <w:r>
              <w:rPr>
                <w:rStyle w:val="Hyperlink"/>
              </w:rPr>
              <w:t>2.9</w:t>
            </w:r>
            <w:r>
              <w:rPr/>
              <w:t xml:space="preserve">, </w:t>
            </w:r>
            <w:r>
              <w:rPr>
                <w:rStyle w:val="Hyperlink"/>
              </w:rPr>
              <w:t>3.2</w:t>
            </w:r>
            <w:r>
              <w:rPr/>
              <w:t xml:space="preserve">, </w:t>
            </w:r>
            <w:r>
              <w:rPr>
                <w:rStyle w:val="Hyperlink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6. Zabawy przy stolikach: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color w:val="FF66CC"/>
              </w:rPr>
            </w:pPr>
            <w:r>
              <w:rPr>
                <w:color w:val="00B0F0"/>
              </w:rPr>
              <w:t>trzylatki</w:t>
            </w:r>
            <w:r>
              <w:rPr>
                <w:color w:val="FF9900"/>
              </w:rPr>
              <w:t xml:space="preserve"> </w:t>
            </w:r>
            <w:r>
              <w:rPr/>
              <w:t xml:space="preserve">– praca z </w:t>
            </w:r>
            <w:r>
              <w:rPr>
                <w:b/>
                <w:bCs/>
              </w:rPr>
              <w:t>KA1.1</w:t>
            </w:r>
            <w:r>
              <w:rPr/>
              <w:t>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B0F0"/>
              </w:rPr>
              <w:t>trzylatek:</w:t>
              <w:br/>
            </w:r>
            <w:r>
              <w:rPr/>
              <w:t>– określa swoje samopoczucie</w:t>
              <w:br/>
              <w:t>– stempluje wybrane buźki palcem maczanym w farbie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bCs/>
              </w:rPr>
            </w:pPr>
            <w:r>
              <w:rPr>
                <w:color w:val="00B0F0"/>
              </w:rPr>
              <w:t>trzylatki</w:t>
            </w:r>
            <w:r>
              <w:rPr>
                <w:color w:val="FF9900"/>
              </w:rPr>
              <w:t xml:space="preserve"> </w:t>
            </w:r>
            <w:r>
              <w:rPr/>
              <w:t xml:space="preserve">– </w:t>
            </w:r>
            <w:r>
              <w:rPr>
                <w:b/>
                <w:bCs/>
              </w:rPr>
              <w:t>KA1.1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KA1, farby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3.13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7.1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7. Zabawy w ogrodzie przedszkolnym.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aktywnie bawi się na świeżym powietrzu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ubiera się i rozbiera samodzielnie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bierze udział w grach i zabawach zespołowych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zasady bezpieczeństwa podczas zabaw na świeżym powietrzu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</w:rPr>
              <w:t>9.4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8. Zestaw ćwiczeń gimnastycznych nr 1.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bierze udział w zabawach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porusza się do rytmu muzyki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reaguje na sygnały dźwiękowe i słowne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misie dla każdego dziecka, tamburyn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</w:rPr>
              <w:t>9.4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9. „Nowe miejsce i uczucia” – zabawa kształtująca umiejętności społeczne. </w:t>
            </w:r>
            <w:r>
              <w:rPr>
                <w:color w:val="FF8000"/>
              </w:rPr>
              <w:t>-Metoda projektu-,,Witamy”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nazywać swój aktualny stan emocjonalny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dzieli się z kolegami swoimi przeżyciami i emocjami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KO1.1–3; miś, auto, lalka, chusta, mały stolik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1.7</w:t>
            </w:r>
            <w:r>
              <w:rPr/>
              <w:t xml:space="preserve">, </w:t>
            </w:r>
            <w:r>
              <w:rPr>
                <w:rStyle w:val="Hyperlink"/>
              </w:rPr>
              <w:t>2.9</w:t>
            </w:r>
            <w:r>
              <w:rPr/>
              <w:t xml:space="preserve">, </w:t>
            </w:r>
            <w:r>
              <w:rPr>
                <w:rStyle w:val="Hyperlink"/>
              </w:rPr>
              <w:t>3.5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10. Praca indywidualna z wybranymi dziećmi. Słuchanie tekstów literackich. Zabawy dowolne w kącikach zainteresowań.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stosuje różne typy powitań w sytuacji zadaniowej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bawi się w parze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odgrywa przydzieloną mu przez nauczyciela rolę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podejmuje próby zabaw swobodnych we współpracy z rówieśnikami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słucha tekstów literackich i wypowiada się na ich temat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coraz lepiej orientuje się w rozmieszeniu zabawek w sali i po skończonej zabawie pomaga odkładać je na miejsce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dowolna zabawka z sali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1.7</w:t>
            </w:r>
            <w:r>
              <w:rPr/>
              <w:t xml:space="preserve">, </w:t>
            </w:r>
            <w:r>
              <w:rPr>
                <w:rStyle w:val="Hyperlink"/>
              </w:rPr>
              <w:t>2.9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6.3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/>
            </w:pPr>
            <w:r>
              <w:rPr>
                <w:b/>
                <w:bCs/>
              </w:rPr>
              <w:t>2. W naszej grupie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1. Zabawy dowolne w kącikach tematycznych. „Witamy po wakacjach” – pląs na dzień dobry.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 xml:space="preserve">– </w:t>
            </w:r>
            <w:r>
              <w:rPr/>
              <w:t>wskazuje określone kąciki tematyczne w sali przedszkolnej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układa proste konstrukcje z klocków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nawiązuje relacje rówieśnicze w czasie zabawy</w:t>
            </w:r>
          </w:p>
          <w:p>
            <w:pPr>
              <w:pStyle w:val="Normal"/>
              <w:spacing w:before="0" w:after="0"/>
              <w:rPr/>
            </w:pPr>
            <w:r>
              <w:rPr/>
              <w:t xml:space="preserve">– </w:t>
            </w:r>
            <w:r>
              <w:rPr/>
              <w:t>wymienia imiona niektórych kolegów z grupy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– </w:t>
            </w:r>
            <w:r>
              <w:rPr/>
              <w:t>śpiewa i ilustruje ruchem tekst pląsu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CD3.1, eduranga.pl, Bardzo dobry pomysł! Multibook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1.3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1.12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3.5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2. „Kolorowe paseczki” – zabawa logopedyczna.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wykonuje ćwiczenia oddechowe i logopedyczne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paski kolorowej bibuły dla każdego dziecka (ok. 3 × 15 cm)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3.10</w:t>
            </w:r>
            <w:r>
              <w:rPr/>
              <w:t xml:space="preserve">, </w:t>
            </w:r>
            <w:r>
              <w:rPr>
                <w:rStyle w:val="Hyperlink"/>
              </w:rPr>
              <w:t>8.1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3. Zestaw ćwiczeń porannych nr 1. Kształtowanie codziennych nawyków higienicznych po zabawie i przed posiłkiem.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uczestniczy w zabawach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maszeruje do rytmu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reaguje na sygnały dźwiękowe i słowne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mówi o swoich potrzebach fizjologicznych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podejmuje próby samodzielnego korzystania z toalety, spożywania posiłków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piłka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2.5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4. „Do przedszkola idzie maluch” – wprowadzenie piosenki.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powtarza proste piosenki i rymowanki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ilustruje ruchem tekst piosenki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CD1.8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</w:rPr>
              <w:t>8.7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5. „Nóżki tańczą w grupie” – zabawa z naśladowaniem odgłosów.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„</w:t>
            </w:r>
            <w:r>
              <w:rPr/>
              <w:t>Ja, ty – nasza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grupa” – zabawa językowa.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„</w:t>
            </w:r>
            <w:r>
              <w:rPr/>
              <w:t>Ja go znam” – zabawa ruchowa.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naśladować odgłosy usłyszane w piosence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rozpoznaje i rozumie znaczenie symboli stosowanych w zabawie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wykonuje ćwiczenia językowe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przełamuje nieśmiałość w sytuacjach zabawowych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uczestniczy w zabawach ruchowych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 (symbole zmysłów: oko, ucho, CD1.9, naklejki nagrody, ZA (serce)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1.5</w:t>
            </w:r>
            <w:r>
              <w:rPr/>
              <w:t xml:space="preserve">, </w:t>
            </w:r>
            <w:r>
              <w:rPr>
                <w:rStyle w:val="Hyperlink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8.5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6. Zabawy przy stolikach: „Kreski, kropki” – bazgranie, zabawa wspierająca rozwój małej motoryki.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podejmuje aktywności usprawniające mięśnie dłoni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uważnie słucha zasad zabawy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odtwarzać w formie graficznej usłyszane dźwięki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kredki, kolorowe kartki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3.13</w:t>
            </w:r>
            <w:r>
              <w:rPr/>
              <w:t xml:space="preserve">, </w:t>
            </w:r>
            <w:bookmarkStart w:id="0" w:name="p_8_1"/>
            <w:r>
              <w:rPr>
                <w:rStyle w:val="Hyperlink"/>
              </w:rPr>
              <w:t>8.1</w:t>
            </w:r>
            <w:bookmarkEnd w:id="0"/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7. Zabawy w ogrodzie przedszkolnym.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podejmuje próby samodzielnego zakładania i zdejmowania ubrań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rozpoznać swój znaczek i odszukać go w szatni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nie oddala się od grupy podczas pobytu w ogrodzie przedszkolnym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bawi się na świeżym powietrzu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paski bibuły wykorzystane w zabawie logopedycznej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</w:rPr>
              <w:t>9.4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8. „Miś, lala i…” – zabawa ruchowa.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włącza się do zabawy i przestrzega jej zasad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zapamiętuje nazwy zabawek w sali oraz ich położenie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zabawki dostępne w sali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1.1</w:t>
            </w:r>
            <w:r>
              <w:rPr/>
              <w:t xml:space="preserve">, </w:t>
            </w:r>
            <w:r>
              <w:rPr>
                <w:rStyle w:val="Hyperlink"/>
              </w:rPr>
              <w:t>1.8</w:t>
            </w:r>
            <w:r>
              <w:rPr/>
              <w:t xml:space="preserve">, </w:t>
            </w:r>
            <w:r>
              <w:rPr>
                <w:rStyle w:val="Hyperlink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2.1</w:t>
            </w:r>
            <w:r>
              <w:rPr/>
              <w:t xml:space="preserve">, </w:t>
            </w:r>
            <w:bookmarkStart w:id="1" w:name="p_4_11"/>
            <w:r>
              <w:rPr>
                <w:rStyle w:val="Hyperlink"/>
              </w:rPr>
              <w:t>4.11</w:t>
            </w:r>
            <w:bookmarkEnd w:id="1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9. „Co lubię, opowiem” – zabawa językowa.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wykonuje ćwiczenia językowe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dzieli się swoimi przeżyciami i emocjami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zdjęcia zabawek z sali lub zabawki ułożone w kole; misie (dla każdego dziecka)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</w:rPr>
              <w:t>1.7</w:t>
            </w:r>
            <w:r>
              <w:rPr/>
              <w:t xml:space="preserve">, </w:t>
            </w:r>
            <w:bookmarkStart w:id="2" w:name="p_3_1"/>
            <w:r>
              <w:rPr>
                <w:rStyle w:val="Hyperlink"/>
              </w:rPr>
              <w:t>3.1</w:t>
            </w:r>
            <w:bookmarkEnd w:id="2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10. Praca indywidualna z wybranymi dziećmi. Słuchanie tekstów literackich. Zabawy dowolne w kącikach zainteresowań.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ogląda ilustracje w książkach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słucha wiersza i opowiadania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wypowiada się na temat wysłuchanego tekstu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zasady regulujące współżycie w grupie i stara się je przestrzegać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pomaga sprzątać po skończonej zabawie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zdjęcia zabawek z sali lub kilka zabawek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1.7</w:t>
            </w:r>
            <w:r>
              <w:rPr/>
              <w:t xml:space="preserve">, </w:t>
            </w:r>
            <w:r>
              <w:rPr>
                <w:rStyle w:val="Hyperlink"/>
              </w:rPr>
              <w:t>2.9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6.3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/>
            </w:pPr>
            <w:r>
              <w:rPr>
                <w:b/>
                <w:bCs/>
              </w:rPr>
              <w:t>3. Moje rzeczy, nasze rzeczy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1. Zabawy dowolne w kącikach tematycznych. „Witamy po wakacjach” – pląs na dzień dobry.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 xml:space="preserve">– </w:t>
            </w:r>
            <w:r>
              <w:rPr/>
              <w:t>wskazuje określone kąciki tematyczne w sali przedszkolnej, zna ich przeznaczenie podejmuje zabawę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buduje z klocków różnego rodzaju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nawiązuje relacje rówieśnicze w czasie zabawy</w:t>
            </w:r>
          </w:p>
          <w:p>
            <w:pPr>
              <w:pStyle w:val="Normal"/>
              <w:spacing w:before="0" w:after="0"/>
              <w:rPr/>
            </w:pPr>
            <w:r>
              <w:rPr/>
              <w:t xml:space="preserve">– </w:t>
            </w:r>
            <w:r>
              <w:rPr/>
              <w:t>wymienia imiona kolegów z grupy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śpiewa i ilustruje ruchem tekst pląsu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CD3.1, eduranga.pl, Bardzo dobry pomysł! Multibook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1.3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1.12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3.5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2. „Co nam powstanie?” – zabawa konstrukcyjna.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współpracować z rówieśnikami w sytuacji zadaniowej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buduje z klocków różnego rodzaju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wypowiada się na temat swoich wytworów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klocki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1.1</w:t>
            </w:r>
            <w:r>
              <w:rPr/>
              <w:t xml:space="preserve">, </w:t>
            </w:r>
            <w:r>
              <w:rPr>
                <w:rStyle w:val="Hyperlink"/>
              </w:rPr>
              <w:t>3.1</w:t>
            </w:r>
            <w:r>
              <w:rPr/>
              <w:t xml:space="preserve">, </w:t>
            </w:r>
            <w:bookmarkStart w:id="3" w:name="p_6_3"/>
            <w:r>
              <w:rPr>
                <w:rStyle w:val="Hyperlink"/>
              </w:rPr>
              <w:t>6.3</w:t>
            </w:r>
            <w:bookmarkEnd w:id="3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3. Zestaw ćwiczeń porannych nr 1.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Kształtowanie codziennych nawyków higienicznych po zabawie i przed posiłkiem.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wykonuje proste ćwiczenia ruchowe, kierowane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zasady zabawy w sposób bezpieczny dla siebie i innych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rozpoznać swój znaczek i odszukać ręcznik w łazience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podstawowe zasady higieny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sygnalizuje potrzebę skorzystania z toalety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pomaga sprzątać po skończonej zabawie, odkładając zabawki na wyznaczone miejsce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piłka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2.5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4. „To mój znaczek” – zabawa orientacyjno-porządkowa. „Moje i nasze” – zabawa matematyczna.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rozpoznać swój znaczek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podczas zabawy reaguje na sygnał słowny lub dźwiękowy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podejmuje próby segregowania przedmiotów według kryterium własności tj. wspólne i osobiste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dowiaduje się, że rzeczy innych osób nie można brać bez pytania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znaczki dzieci, przedmioty z sali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bookmarkStart w:id="4" w:name="p_4_5"/>
            <w:r>
              <w:rPr>
                <w:rStyle w:val="Hyperlink"/>
              </w:rPr>
              <w:t>4.5</w:t>
            </w:r>
            <w:bookmarkEnd w:id="4"/>
            <w:r>
              <w:rPr/>
              <w:t xml:space="preserve">, </w:t>
            </w:r>
            <w:r>
              <w:rPr>
                <w:rStyle w:val="Hyperlink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</w:rPr>
              <w:t>9.4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5. „Pasujemy do siebie” – ćwiczenie spostrzegawczości.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podczas zabawy reaguje na sygnał dźwiękowy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ćwiczy spostrzegawczość, dostrzega podobieństwa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wszystkie elementy po dwa: szarfy (zielone, niebieskie, czerwone), misie, klocki (w różnych kolorach) itp.; CD1.8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3.1</w:t>
            </w:r>
            <w:r>
              <w:rPr/>
              <w:t xml:space="preserve">, </w:t>
            </w:r>
            <w:r>
              <w:rPr>
                <w:rStyle w:val="Hyperlink"/>
              </w:rPr>
              <w:t>4.5</w:t>
            </w:r>
            <w:r>
              <w:rPr/>
              <w:t xml:space="preserve">, </w:t>
            </w:r>
            <w:r>
              <w:rPr>
                <w:rStyle w:val="Hyperlink"/>
              </w:rPr>
              <w:t>4.6</w:t>
            </w:r>
            <w:r>
              <w:rPr/>
              <w:t xml:space="preserve">, </w:t>
            </w:r>
            <w:r>
              <w:rPr>
                <w:rStyle w:val="Hyperlink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</w:rPr>
              <w:t>9.4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6. Zabawy przy stolikach: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color w:val="FF66CC"/>
              </w:rPr>
            </w:pPr>
            <w:r>
              <w:rPr>
                <w:color w:val="00B0F0"/>
              </w:rPr>
              <w:t>trzylatki</w:t>
            </w:r>
            <w:r>
              <w:rPr>
                <w:color w:val="FF9900"/>
              </w:rPr>
              <w:t xml:space="preserve"> </w:t>
            </w:r>
            <w:r>
              <w:rPr/>
              <w:t xml:space="preserve">– praca z </w:t>
            </w:r>
            <w:r>
              <w:rPr>
                <w:b/>
                <w:bCs/>
              </w:rPr>
              <w:t>KA1.2</w:t>
            </w:r>
            <w:r>
              <w:rPr/>
              <w:t>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B0F0"/>
              </w:rPr>
              <w:t>trzylatek:</w:t>
            </w:r>
            <w:r>
              <w:rPr>
                <w:b/>
                <w:bCs/>
                <w:color w:val="00B0F0"/>
              </w:rPr>
              <w:br/>
              <w:t xml:space="preserve"> </w:t>
            </w:r>
            <w:r>
              <w:rPr/>
              <w:t>– dobiera pasujące przedmioty – tworzy jednakowe zestawy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bCs/>
              </w:rPr>
            </w:pPr>
            <w:r>
              <w:rPr>
                <w:color w:val="00B0F0"/>
              </w:rPr>
              <w:t>trzylatki</w:t>
            </w:r>
            <w:r>
              <w:rPr>
                <w:color w:val="FF9900"/>
              </w:rPr>
              <w:t xml:space="preserve"> </w:t>
            </w:r>
            <w:r>
              <w:rPr/>
              <w:t xml:space="preserve">– </w:t>
            </w:r>
            <w:r>
              <w:rPr>
                <w:b/>
                <w:bCs/>
              </w:rPr>
              <w:t>KA1.2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3.15</w:t>
            </w:r>
            <w:r>
              <w:rPr/>
              <w:t xml:space="preserve">, </w:t>
            </w:r>
            <w:r>
              <w:rPr>
                <w:rStyle w:val="Hyperlink"/>
              </w:rPr>
              <w:t>4.5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8.2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7. Zabawy w ogrodzie przedszkolnym.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podejmuje próby samodzielnego zakładania i zdejmowania ubrań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rozpoznać swój znaczek i odszukać go w szatni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bawi się na świeżym powietrzu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właściwości piasku i wykorzystuje je w zabawach badawczych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</w:rPr>
              <w:t>9.4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8. „Miś usłyszy nazwę” – zabawa ruchowa z elementami języka angielskiego.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uczestniczy w zabawach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podczas zabawy reaguje na sygnał słowny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podstawowe słowa w języku angielskim związane z tematem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miś, lista dzieci z przypisanymi znaczkami, ZA (emotikony na lizakach)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3.13</w:t>
            </w:r>
            <w:r>
              <w:rPr/>
              <w:t xml:space="preserve">, </w:t>
            </w:r>
            <w:bookmarkStart w:id="5" w:name="p_3_18"/>
            <w:r>
              <w:rPr>
                <w:rStyle w:val="Hyperlink"/>
              </w:rPr>
              <w:t>3.18</w:t>
            </w:r>
            <w:bookmarkEnd w:id="5"/>
            <w:r>
              <w:rPr/>
              <w:t xml:space="preserve">, </w:t>
            </w:r>
            <w:r>
              <w:rPr>
                <w:rStyle w:val="Hyperlink"/>
              </w:rPr>
              <w:t>4.2</w:t>
            </w:r>
            <w:r>
              <w:rPr/>
              <w:t xml:space="preserve">, </w:t>
            </w:r>
            <w:r>
              <w:rPr>
                <w:rStyle w:val="Hyperlink"/>
              </w:rPr>
              <w:t>4.5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color w:val="EE0000"/>
              </w:rPr>
            </w:pPr>
            <w:r>
              <w:rPr>
                <w:color w:val="0070C0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9. „Mój znaczek” – ćwiczenie pamięci, rozpoznawanie symboli.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rozpoznać swój znaczek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ćwiczy pamięć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misie (dla każdego dziecka), znaczki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</w:rPr>
              <w:t>4.7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6.3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10. Praca indywidualna z wybranymi dziećmi. Słuchanie tekstów literackich. Zabawy dowolne w kącikach zainteresowań.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potrafi przez krótki czas skupić się na wybranych czynnościach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ogląda ilustracje w książkach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słucha wiersza i opowiadania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wypowiada się na temat wysłuchanego tekstu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zasady regulujące współżycie w grupie i stara się je przestrzegać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włącza się do sprzątania po skończonej zabawie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 klocki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1.7</w:t>
            </w:r>
            <w:r>
              <w:rPr/>
              <w:t xml:space="preserve">, </w:t>
            </w:r>
            <w:r>
              <w:rPr>
                <w:rStyle w:val="Hyperlink"/>
              </w:rPr>
              <w:t>2.9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3.4</w:t>
            </w:r>
            <w:r>
              <w:rPr/>
              <w:t xml:space="preserve">, </w:t>
            </w:r>
            <w:bookmarkStart w:id="6" w:name="p_4_6"/>
            <w:r>
              <w:rPr>
                <w:rStyle w:val="Hyperlink"/>
              </w:rPr>
              <w:t>4.6</w:t>
            </w:r>
            <w:bookmarkEnd w:id="6"/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6.3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/>
            </w:pPr>
            <w:r>
              <w:rPr>
                <w:b/>
                <w:bCs/>
              </w:rPr>
              <w:t>4. Kącik przyrodniczy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1. Zabawy dowolne w kącikach tematycznych. „Witamy po wakacjach” – pląs na dzień dobry.</w:t>
            </w:r>
          </w:p>
          <w:p>
            <w:pPr>
              <w:pStyle w:val="Normal"/>
              <w:spacing w:lineRule="auto" w:line="240" w:before="0" w:after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i/>
                <w:iCs/>
              </w:rPr>
              <w:t xml:space="preserve">– </w:t>
            </w:r>
            <w:r>
              <w:rPr/>
              <w:t>zna imiona dzieci w grupie</w:t>
            </w:r>
          </w:p>
          <w:p>
            <w:pPr>
              <w:pStyle w:val="Normal"/>
              <w:spacing w:before="0" w:after="0"/>
              <w:rPr/>
            </w:pPr>
            <w:r>
              <w:rPr/>
              <w:t xml:space="preserve">– </w:t>
            </w:r>
            <w:r>
              <w:rPr/>
              <w:t>wskazuje określone kąciki tematyczne w sali przedszkolnej, zna ich przeznaczenie, samodzielnie podejmuje zabawę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nawiązuje relacje rówieśnicze w czasie zabawy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śpiewa i ilustruje ruchem tekst pląsu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CD3.1, eduranga.pl, Bardzo dobry pomysł! Multibook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1.3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1.12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3.5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2. „Ozdabiamy, dekorujemy” – zabawa tematyczna.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współdziałać w zabawie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korzysta z kleju i potrafi przykleić elementy plastyczne zgodnie z instrukcją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napis „kącik przyrody”, prostokąty (1 dla każdego dziecka, mieszczący 2 kropki), płaskie koła origami (kropki), klej, taśma mocująca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3.1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5.1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</w:rPr>
              <w:t>8.1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3. Zestaw ćwiczeń porannych nr 1. Kształtowanie codziennych nawyków higienicznych po zabawie i przed posiłkiem.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wykonuje proste kierowane ćwiczenia ruchowe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zasady zabawy w sposób bezpieczny dla siebie i innych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maszeruje do rytmu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rozpoznaje swój znaczek i odszukuje ręcznik w łazience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podstawowe zasady higieny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sygnalizuje potrzebę skorzystania z toalety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pomaga sprzątać po skończonej zabawie odkładając zabawki na wyznaczone miejsce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piłka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2.5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4. „Ziemia i niebo pełne przyrody” – zabawa ruchowa z naśladowaniem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rozpoznaje i nazywa przedmioty na obrazkach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naśladuje ruchy i gesty nauczyciela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 (drzewo, kasztany, chmura biała, ziemia)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3.15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5.1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bookmarkStart w:id="7" w:name="p_9_2"/>
            <w:r>
              <w:rPr>
                <w:rStyle w:val="Hyperlink"/>
              </w:rPr>
              <w:t>9.2</w:t>
            </w:r>
            <w:bookmarkEnd w:id="7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5. „Jak powstaje kącik przyrodniczy?” – tworzenie kącika przyrodniczego.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„</w:t>
            </w:r>
            <w:r>
              <w:rPr/>
              <w:t>Lokomotywa pełna skarbów” – zabawa porządkowa.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dowiaduje się jaka jest aktualna pora roku i czym się charakteryzuje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 xml:space="preserve">poznaje znaczenia słowa: </w:t>
            </w:r>
            <w:r>
              <w:rPr>
                <w:i/>
                <w:iCs/>
              </w:rPr>
              <w:t>przyroda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współuczestniczy w tworzeniu kącika przyrodniczego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przedmioty za pomocą zmysłu dotyku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pudełko, kamyki, szyszki, liście kolorowe, patyczki, lupa, KO1.169, kamyki, szyszki, liście kolorowe; ZA (lokomotywa)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5.1</w:t>
            </w:r>
            <w:r>
              <w:rPr/>
              <w:t xml:space="preserve">, </w:t>
            </w:r>
            <w:r>
              <w:rPr>
                <w:rStyle w:val="Hyperlink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</w:rPr>
              <w:t>5.5</w:t>
            </w:r>
            <w:r>
              <w:rPr/>
              <w:t xml:space="preserve">, </w:t>
            </w:r>
            <w:r>
              <w:rPr>
                <w:rStyle w:val="Hyperlink"/>
              </w:rPr>
              <w:t>8.6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6. Zabawy przy stolikach: „Listeczki” – praca plastyczna.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wykonać pracę plastyczną zgodnie z instrukcją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rozwija umiejętność łączenia kleju z materiałem przyrodniczym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kartka z bloku (brązowa), liście (nieduże), klej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bookmarkStart w:id="8" w:name="p_3_6"/>
            <w:r>
              <w:rPr>
                <w:rStyle w:val="Hyperlink"/>
              </w:rPr>
              <w:t>3.6</w:t>
            </w:r>
            <w:bookmarkEnd w:id="8"/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5.4</w:t>
            </w:r>
            <w:r>
              <w:rPr/>
              <w:t xml:space="preserve">, </w:t>
            </w:r>
            <w:r>
              <w:rPr>
                <w:rStyle w:val="Hyperlink"/>
              </w:rPr>
              <w:t>7.1</w:t>
            </w:r>
            <w:r>
              <w:rPr/>
              <w:t xml:space="preserve">, </w:t>
            </w:r>
            <w:bookmarkStart w:id="9" w:name="p_8_2"/>
            <w:r>
              <w:rPr>
                <w:rStyle w:val="Hyperlink"/>
              </w:rPr>
              <w:t>8.2</w:t>
            </w:r>
            <w:bookmarkEnd w:id="9"/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7. Zabawy w ogrodzie przedszkolnym.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podejmuje próby samodzielnego zakładania i zdejmowania ubrań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rozpoznać swój znaczek i odszukać go w szatni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bawi się na świeżym powietrzu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obserwuje otoczenie przyrodnicze i wskazuje jego elementy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</w:rPr>
              <w:t>9.4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8. Zestaw ćwiczeń gimnastycznych nr 1.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bierze udział w zabawach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porusza się do rytmu muzyki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reaguje na sygnały dźwiękowe i słowne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misie dla każdego dziecka, tamburyn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</w:rPr>
              <w:t>9.4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9. „Moja heika” – tworzenie ikebany.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uczestniczy w zabawach twórczych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rozwija umiejętność układania kompozycji przestrzennych z materiału przyrodniczego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materiał przyrodniczy: jesienne kwiaty, gałązki wierzby, różne iglaki, długie słoiki wypełnione wodą z naklejką „Heika – imię dziecka”, podkładki na stoliki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3.15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5.4</w:t>
            </w:r>
            <w:r>
              <w:rPr/>
              <w:t xml:space="preserve">, </w:t>
            </w:r>
            <w:r>
              <w:rPr>
                <w:rStyle w:val="Hyperlink"/>
              </w:rPr>
              <w:t>7.1</w:t>
            </w:r>
            <w:r>
              <w:rPr/>
              <w:t xml:space="preserve">, </w:t>
            </w:r>
            <w:r>
              <w:rPr>
                <w:rStyle w:val="Hyperlink"/>
              </w:rPr>
              <w:t>8.1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10. Praca indywidualna z wybranymi dziećmi. Słuchanie tekstów literackich. Zabawy dowolne w kącikach zainteresowań.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potrafi przez krótki czas skupić się na wybranych czynnościach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ogląda ilustracje w książkach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słucha wiersza i opowiadania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wypowiada się na temat wysłuchanego tekstu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odczuwa przynależność do grupy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włącza się do sprzątania po skończonej zabawie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kartki, kredki, ZA oraz ZM (figury geometryczne)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3.3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3.15</w:t>
            </w:r>
            <w:r>
              <w:rPr/>
              <w:t xml:space="preserve">, </w:t>
            </w:r>
            <w:r>
              <w:rPr>
                <w:rStyle w:val="Hyperlink"/>
              </w:rPr>
              <w:t>6.3</w:t>
            </w:r>
            <w:r>
              <w:rPr/>
              <w:t xml:space="preserve">, </w:t>
            </w:r>
            <w:r>
              <w:rPr>
                <w:rStyle w:val="Hyperlink"/>
              </w:rPr>
              <w:t>8.2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5.1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/>
            </w:pPr>
            <w:r>
              <w:rPr>
                <w:b/>
                <w:bCs/>
              </w:rPr>
              <w:t>5. Dobry początek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1. Zabawy dowolne w kącikach tematycznych. „Witamy po wakacjach” – pląs na dzień dobry.</w:t>
            </w:r>
          </w:p>
          <w:p>
            <w:pPr>
              <w:pStyle w:val="Normal"/>
              <w:spacing w:lineRule="auto" w:line="240" w:before="0" w:after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korzysta z zabawek zgodnie ze swoimi zainteresowaniami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nawiązuje kontakty z dziećmi z grupy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 dalszym ciągu poznaje zasady regulujące współżycie w grupie i wie, że trzeba ich przestrzegać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śpiewa i ilustruje ruchem pląs razem z innymi dziećmi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CD3.1, eduranga.pl, Bardzo dobry pomysł! Multibook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1.3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1.12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3.5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2. „Siedzi obok mnie” – zabawa graficzna.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doskonali sprawność manualną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stara się uważnie obserwować otoczenie i odtwarzać spostrzeżenia w formie graficznej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kartki, kredki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3.5</w:t>
            </w:r>
            <w:r>
              <w:rPr/>
              <w:t xml:space="preserve">, </w:t>
            </w:r>
            <w:r>
              <w:rPr>
                <w:rStyle w:val="Hyperlink"/>
              </w:rPr>
              <w:t>8.1</w:t>
            </w:r>
            <w:r>
              <w:rPr/>
              <w:t xml:space="preserve">, </w:t>
            </w:r>
            <w:bookmarkStart w:id="10" w:name="p_9_6"/>
            <w:r>
              <w:rPr>
                <w:rStyle w:val="Hyperlink"/>
              </w:rPr>
              <w:t>9.6</w:t>
            </w:r>
            <w:bookmarkEnd w:id="10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3. Zestaw ćwiczeń porannych nr 1. Kształtowanie codziennych nawyków higienicznych po zabawie i przed posiłkiem.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wykonuje proste kierowane ćwiczenia ruchowe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turla piłkę do celu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rozpoznaje swój znaczek i odszukuje ręcznik w łazience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podstawowe zasady higieny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sygnalizuje potrzebę skorzystania z toalety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pomaga sprzątać po skończonej zabawie odkładając zabawki na wyznaczone miejsce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piłka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2.5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4. „Tęsknota Zosi” – słuchanie wiersza A. Edyk. Wprowadzenie do tematu dnia.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uważnie słuch utworu literackiego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dzieli się z innymi swoimi przeżyciami i emocjami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wypowiada się na temat wysłuchanego tekstu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KO1.1–10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2.9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3.5</w:t>
            </w:r>
            <w:r>
              <w:rPr/>
              <w:t xml:space="preserve">, </w:t>
            </w:r>
            <w:r>
              <w:rPr>
                <w:rStyle w:val="Hyperlink"/>
              </w:rPr>
              <w:t>3.6</w:t>
            </w:r>
            <w:r>
              <w:rPr/>
              <w:t xml:space="preserve">, </w:t>
            </w:r>
            <w:r>
              <w:rPr>
                <w:rStyle w:val="Hyperlink"/>
              </w:rPr>
              <w:t>3.7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5. „Nie ruszam się” – zabawa ruchowa. „Do przedszkola idzie maluch” – utrwalenie znajomości piosenki.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„</w:t>
            </w:r>
            <w:r>
              <w:rPr/>
              <w:t>Rysunki w przedszkolu” – zabawa ruchowa.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porusza się dowolnie do muzyki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doskonali poczucia rytmu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śpiewa piosenkę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bierze udział w zabawach twórczych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reaguje na sygnał dźwiękowy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doskonali małą motorykę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CD1.8, CD1.8, kartony, kredki, koszyczek z kredkami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1.6</w:t>
            </w:r>
            <w:r>
              <w:rPr>
                <w:rFonts w:cs="Cambria" w:cstheme="minorHAnsi"/>
              </w:rPr>
              <w:t>,</w:t>
            </w:r>
            <w:r>
              <w:rPr/>
              <w:t xml:space="preserve"> </w:t>
            </w:r>
            <w:r>
              <w:rPr>
                <w:rStyle w:val="Hyperlink"/>
              </w:rPr>
              <w:t>1.7</w:t>
            </w:r>
            <w:r>
              <w:rPr/>
              <w:t xml:space="preserve">, </w:t>
            </w:r>
            <w:r>
              <w:rPr>
                <w:rStyle w:val="Hyperlink"/>
              </w:rPr>
              <w:t>1.11</w:t>
            </w:r>
            <w:r>
              <w:rPr/>
              <w:t>,</w:t>
            </w:r>
            <w:r>
              <w:rPr>
                <w:rFonts w:cs="Cambria" w:cstheme="minorHAnsi"/>
              </w:rPr>
              <w:t xml:space="preserve"> </w:t>
            </w:r>
            <w:r>
              <w:rPr>
                <w:rStyle w:val="Hyperlink"/>
                <w:rFonts w:cs="Cambria" w:cstheme="minorHAnsi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6. Zabawy przy stolikach:</w:t>
            </w:r>
          </w:p>
          <w:p>
            <w:pPr>
              <w:pStyle w:val="Normal"/>
              <w:spacing w:lineRule="auto" w:line="240" w:before="0" w:after="0"/>
              <w:rPr>
                <w:color w:val="FF66CC"/>
              </w:rPr>
            </w:pPr>
            <w:r>
              <w:rPr>
                <w:color w:val="00B0F0"/>
              </w:rPr>
              <w:t>trzylatki</w:t>
            </w:r>
            <w:r>
              <w:rPr>
                <w:color w:val="FF9900"/>
              </w:rPr>
              <w:t xml:space="preserve"> </w:t>
            </w:r>
            <w:r>
              <w:rPr/>
              <w:t xml:space="preserve">– praca z </w:t>
            </w:r>
            <w:r>
              <w:rPr>
                <w:b/>
                <w:bCs/>
              </w:rPr>
              <w:t xml:space="preserve">ZP1.1 </w:t>
            </w:r>
            <w:r>
              <w:rPr/>
              <w:t>„Kapelusz”;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B0F0"/>
              </w:rPr>
              <w:t>trzylatek</w:t>
            </w:r>
            <w:r>
              <w:rPr>
                <w:color w:val="FF9900"/>
              </w:rPr>
              <w:t>:</w:t>
            </w:r>
            <w:r>
              <w:rPr>
                <w:color w:val="00B0F0"/>
              </w:rPr>
              <w:br/>
            </w:r>
            <w:r>
              <w:rPr/>
              <w:t>– próbuje wypychać elementy z kartki</w:t>
              <w:br/>
              <w:t>– wykonuje pracę zgodnie z poleceniem oraz wizualizacją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bCs/>
              </w:rPr>
            </w:pPr>
            <w:r>
              <w:rPr>
                <w:color w:val="00B0F0"/>
              </w:rPr>
              <w:t>trzylatki</w:t>
            </w:r>
            <w:r>
              <w:rPr>
                <w:color w:val="FF9900"/>
              </w:rPr>
              <w:t xml:space="preserve"> </w:t>
            </w:r>
            <w:r>
              <w:rPr/>
              <w:t xml:space="preserve">– </w:t>
            </w:r>
            <w:r>
              <w:rPr>
                <w:b/>
                <w:bCs/>
              </w:rPr>
              <w:t>ZP1.1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klej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3.15</w:t>
            </w:r>
            <w:r>
              <w:rPr/>
              <w:t xml:space="preserve">, </w:t>
            </w:r>
            <w:r>
              <w:rPr>
                <w:rStyle w:val="Hyperlink"/>
              </w:rPr>
              <w:t>6.3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7. Zabawy w ogrodzie przedszkolnym.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podejmuje próby samodzielnego zakładania i zdejmowania ubrań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 xml:space="preserve">zna swój znaczek i odszukuje go w szatni </w:t>
              <w:br/>
              <w:t>– bawi się na świeżym powietrzu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</w:rPr>
              <w:t>9.4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8. „Tuptający powitaniec” – zabawa ruchowa.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uczestniczy w zabawach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doskonali umiejętność chodzenia jeden za drugim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1.3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1.12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</w:rPr>
              <w:t>9.4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9. „Nasze emocje” – zabawa kształtująca umiejętności społeczne.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nazywać emocje swoje i innych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rozpoznaje symbole ilustrujące emocje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gestem, ruchem, miną odtworzyć emocje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 (emotikony na lizakach), kredki, białe duże koła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bookmarkStart w:id="11" w:name="p_1_7"/>
            <w:r>
              <w:rPr>
                <w:rStyle w:val="Hyperlink"/>
              </w:rPr>
              <w:t>1.7</w:t>
            </w:r>
            <w:bookmarkEnd w:id="11"/>
            <w:r>
              <w:rPr/>
              <w:t xml:space="preserve">, </w:t>
            </w:r>
            <w:bookmarkStart w:id="12" w:name="p_1_8"/>
            <w:r>
              <w:rPr>
                <w:rStyle w:val="Hyperlink"/>
              </w:rPr>
              <w:t>1.8</w:t>
            </w:r>
            <w:bookmarkEnd w:id="12"/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10. Praca indywidualna z wybranymi dziećmi. Słuchanie tekstów literackich. Zabawy dowolne w kącikach zainteresowań.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potrafi przez krótki czas skupić się na wybranych czynnościach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ogląda ilustracje w książkach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słucha wiersza i opowiadania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dzieli się w zabawie swoimi emocjami i przeżyciami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przestrzega zasad zabawy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włącza się do sprzątania po skończonej zabawie</w:t>
            </w:r>
          </w:p>
        </w:tc>
        <w:tc>
          <w:tcPr>
            <w:tcW w:w="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kredki (po 3 każdego koloru)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3.3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3.15</w:t>
            </w:r>
            <w:r>
              <w:rPr/>
              <w:t xml:space="preserve">, </w:t>
            </w:r>
            <w:r>
              <w:rPr>
                <w:rStyle w:val="Hyperlink"/>
              </w:rPr>
              <w:t>6.3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5.1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orient="landscape" w:w="16838" w:h="11906"/>
          <w:pgMar w:left="1417" w:right="395" w:gutter="0" w:header="0" w:top="1560" w:footer="0" w:bottom="849"/>
          <w:pgNumType w:start="1" w:fmt="decimal"/>
          <w:formProt w:val="false"/>
          <w:textDirection w:val="lrTb"/>
          <w:docGrid w:type="default" w:linePitch="100" w:charSpace="0"/>
        </w:sectPr>
        <w:pStyle w:val="Normal"/>
        <w:rPr/>
      </w:pPr>
      <w:r>
        <w:rPr/>
      </w:r>
    </w:p>
    <w:p>
      <w:pPr>
        <w:pStyle w:val="Normal"/>
        <w:spacing w:lineRule="auto" w:line="360"/>
        <w:rPr>
          <w:b/>
          <w:bCs/>
        </w:rPr>
      </w:pPr>
      <w:r>
        <w:rPr>
          <w:b/>
          <w:bCs/>
        </w:rPr>
        <w:t>Tydzień II. Wokół nas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b/>
          <w:bCs/>
        </w:rPr>
      </w:pPr>
      <w:r>
        <w:rPr>
          <w:b/>
          <w:bCs/>
        </w:rPr>
        <w:t>Zamierzenia wychowawczo-dydaktyczne (cele ogólne)</w:t>
      </w:r>
    </w:p>
    <w:p>
      <w:pPr>
        <w:pStyle w:val="Normal"/>
        <w:numPr>
          <w:ilvl w:val="0"/>
          <w:numId w:val="1"/>
        </w:numPr>
        <w:spacing w:before="0" w:after="0"/>
        <w:rPr/>
      </w:pPr>
      <w:r>
        <w:rPr/>
        <w:t>poznanie zasad grupowych, rozwijanie umiejętności koncentracji, rozumienie potrzeby wdrażania zasad grupowych</w:t>
      </w:r>
    </w:p>
    <w:p>
      <w:pPr>
        <w:pStyle w:val="Normal"/>
        <w:numPr>
          <w:ilvl w:val="0"/>
          <w:numId w:val="1"/>
        </w:numPr>
        <w:spacing w:before="0" w:after="0"/>
        <w:rPr/>
      </w:pPr>
      <w:r>
        <w:rPr/>
        <w:t xml:space="preserve">poznanie pracowników przedszkola, nabywanie szacunku do osób poprzez używanie zwrotów grzecznościowych, wdrażanie do integrowania się </w:t>
        <w:br/>
        <w:t>z pracownikami przedszkola</w:t>
      </w:r>
    </w:p>
    <w:p>
      <w:pPr>
        <w:pStyle w:val="Normal"/>
        <w:numPr>
          <w:ilvl w:val="0"/>
          <w:numId w:val="1"/>
        </w:numPr>
        <w:spacing w:before="0" w:after="0"/>
        <w:rPr/>
      </w:pPr>
      <w:r>
        <w:rPr/>
        <w:t>segregowanie zabawek, rozróżnianie elementów podobnych i nie, zgodna współpraca w grupie</w:t>
      </w:r>
    </w:p>
    <w:p>
      <w:pPr>
        <w:pStyle w:val="Normal"/>
        <w:numPr>
          <w:ilvl w:val="0"/>
          <w:numId w:val="1"/>
        </w:numPr>
        <w:spacing w:before="0" w:after="0"/>
        <w:rPr/>
      </w:pPr>
      <w:r>
        <w:rPr/>
        <w:t>poznanie łazienki jako wspólnej części całej grupy; kształtowanie nawyku mycia rąk po wyjściu z toalety i przed posiłkami; tworzenie sytuacji do eksperymentowania</w:t>
      </w:r>
    </w:p>
    <w:p>
      <w:pPr>
        <w:pStyle w:val="Normal"/>
        <w:numPr>
          <w:ilvl w:val="0"/>
          <w:numId w:val="1"/>
        </w:numPr>
        <w:spacing w:before="0" w:after="0"/>
        <w:rPr/>
      </w:pPr>
      <w:r>
        <w:rPr/>
        <w:t>czynne działania plastyczne, kształcenie umiejętności manipulowania elementami, nabywanie śmiałości w zabawie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200"/>
        <w:rPr/>
      </w:pPr>
      <w:r>
        <w:rPr/>
      </w:r>
    </w:p>
    <w:tbl>
      <w:tblPr>
        <w:tblW w:w="15451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976"/>
        <w:gridCol w:w="5102"/>
        <w:gridCol w:w="1275"/>
        <w:gridCol w:w="1418"/>
        <w:gridCol w:w="994"/>
        <w:gridCol w:w="425"/>
        <w:gridCol w:w="423"/>
        <w:gridCol w:w="425"/>
        <w:gridCol w:w="428"/>
        <w:gridCol w:w="425"/>
        <w:gridCol w:w="425"/>
        <w:gridCol w:w="424"/>
      </w:tblGrid>
      <w:tr>
        <w:trPr>
          <w:tblHeader w:val="true"/>
          <w:trHeight w:val="422" w:hRule="atLeast"/>
        </w:trPr>
        <w:tc>
          <w:tcPr>
            <w:tcW w:w="154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360" w:before="0"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Tydzień II. Wokół nas</w:t>
            </w:r>
          </w:p>
        </w:tc>
      </w:tr>
      <w:tr>
        <w:trPr>
          <w:tblHeader w:val="true"/>
          <w:trHeight w:val="672" w:hRule="atLeast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Temat dnia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Działania dzieci</w:t>
            </w:r>
          </w:p>
        </w:tc>
        <w:tc>
          <w:tcPr>
            <w:tcW w:w="5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Przewidywane osiągnięcia (cele operacyjne)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Pomoce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Osiągnięcia dzieci</w:t>
            </w: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Kompetencje fundamentalne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Kompetencje przekrojowe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textDirection w:val="btLr"/>
          </w:tcPr>
          <w:p>
            <w:pPr>
              <w:pStyle w:val="Normal"/>
              <w:spacing w:lineRule="auto" w:line="240" w:before="0" w:after="0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>Sprawczość</w:t>
            </w:r>
          </w:p>
        </w:tc>
      </w:tr>
      <w:tr>
        <w:trPr>
          <w:tblHeader w:val="true"/>
          <w:trHeight w:val="1713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5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językowe</w:t>
            </w:r>
          </w:p>
          <w:p>
            <w:pPr>
              <w:pStyle w:val="Normal"/>
              <w:spacing w:lineRule="auto" w:line="240" w:before="0" w:after="0"/>
              <w:ind w:left="113" w:right="113"/>
              <w:rPr>
                <w:color w:val="4F81BD"/>
              </w:rPr>
            </w:pPr>
            <w:r>
              <w:rPr>
                <w:color w:val="4F81BD"/>
              </w:rPr>
              <w:t>w zakresie</w:t>
              <w:br/>
              <w:t>wielojęzyczności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matematyczne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cyfrowe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ruchowe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poznawcze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społeczne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osobiste</w:t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876" w:hRule="atLeast"/>
          <w:cantSplit w:val="true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Czy znasz już kodeks naszej grupy?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1. Zabawy dowolne w kącikach tematycznych. „Wokół nas” – pląs na dzień dobry.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nawiązuje relacje rówieśnicze w czasie zabawy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stara się zgodnie bawić z innymi dziećmi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wymienia imiona kolegów z grupy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buduje z klocków różnego rodzaju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śpiewa i ilustruje ruchem pląs powitalny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hd w:fill="FFFFFF" w:val="clear"/>
              </w:rPr>
            </w:pPr>
            <w:r>
              <w:rPr>
                <w:shd w:fill="FFFFFF" w:val="clear"/>
              </w:rPr>
              <w:t>CD3.2, eduranga.pl, Bardzo dobry pomysł! Multibook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1.3</w:t>
            </w:r>
            <w:r>
              <w:rPr>
                <w:rFonts w:cs="Cambria"/>
              </w:rPr>
              <w:t xml:space="preserve">, </w:t>
            </w:r>
            <w:r>
              <w:rPr>
                <w:rStyle w:val="Hyperlink"/>
                <w:rFonts w:cs="Cambria"/>
              </w:rPr>
              <w:t>1.12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3.5</w:t>
            </w:r>
            <w:r>
              <w:rPr>
                <w:rFonts w:cs="Cambria"/>
              </w:rPr>
              <w:t xml:space="preserve">, </w:t>
            </w:r>
            <w:r>
              <w:rPr>
                <w:rStyle w:val="Hyperlink"/>
                <w:rFonts w:cs="Cambria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4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2. „Domek z zasadami” – nauka ciszy i koncentracji.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ćwiczy koncentrację uwagi i percepcję słuchową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plansza z domkiem, dowolna muzyka relaksacyjna, tacki z farbami, pompony, taśma dwustronna, KO1.11–20. KO1.13–15, 18–20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2.12</w:t>
            </w:r>
            <w:r>
              <w:rPr/>
              <w:t xml:space="preserve">, </w:t>
            </w:r>
            <w:bookmarkStart w:id="13" w:name="p_6_3_kopia_1"/>
            <w:r>
              <w:rPr>
                <w:rStyle w:val="Hyperlink"/>
              </w:rPr>
              <w:t>6.3</w:t>
            </w:r>
            <w:bookmarkEnd w:id="13"/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4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3. Zestaw ćwiczeń porannych nr 2. Kształtowanie codziennych nawyków higienicznych po zabawie i przed posiłkiem.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uczestniczy w zabawach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maszeruje do rytmu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reaguje na sygnały dźwiękowe i słowne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mówi o swoich potrzebach fizjologicznych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korzysta z toalety i myje ręce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nowe potrawy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duże klocki, dowolna muzyka rytmiczna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2.5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312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4. „Kodeks naszej grupy” – słuchanie opowiadania K. Wierzbickiej. Wprowadzenie do tematu tygodnia.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słucha prostych opowiadań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odpowiada na pytania dotyczące wysłuchanego utworu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używa zwrotów grzecznościowych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zna obowiązujące w grupie zasady zabawy i stara się do nich stosować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Bardzo dobry pomysł! Multibook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2.9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3.5</w:t>
            </w:r>
            <w:r>
              <w:rPr/>
              <w:t xml:space="preserve">, </w:t>
            </w:r>
            <w:r>
              <w:rPr>
                <w:rStyle w:val="Hyperlink"/>
              </w:rPr>
              <w:t>3.6</w:t>
            </w:r>
            <w:r>
              <w:rPr/>
              <w:t xml:space="preserve">, </w:t>
            </w:r>
            <w:r>
              <w:rPr>
                <w:rStyle w:val="Hyperlink"/>
              </w:rPr>
              <w:t>3.7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5. „Zasada: sprzątamy” – zabawa ruchowa z podawaniem. „Wybieramy zasady” – rozumienie potrzeby istnienia zasad. „Rozsypane klocki” – zabawa ruchowa.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uczestniczy w zabawach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rozumie potrzebę istnienia zasad wspólnego bycia w grupie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przeżywa emocje w sposób umożliwiający mu adaptację w grupie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opowiada treść obrazków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odpowiada na pytania dotyczące treści obrazków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koszyk z drobnymi zabawkami: klocek, piłka, lalka, samochodzik, domek z I części dnia, guma mocująca, KO1.11–12, 15–17, 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1.7</w:t>
            </w:r>
            <w:r>
              <w:rPr/>
              <w:t xml:space="preserve">, </w:t>
            </w:r>
            <w:r>
              <w:rPr>
                <w:rStyle w:val="Hyperlink"/>
              </w:rPr>
              <w:t>2.9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3.5</w:t>
            </w:r>
            <w:r>
              <w:rPr/>
              <w:t xml:space="preserve">, </w:t>
            </w:r>
            <w:r>
              <w:rPr>
                <w:rStyle w:val="Hyperlink"/>
              </w:rPr>
              <w:t>3.6</w:t>
            </w:r>
            <w:r>
              <w:rPr/>
              <w:t xml:space="preserve">, </w:t>
            </w:r>
            <w:r>
              <w:rPr>
                <w:rStyle w:val="Hyperlink"/>
              </w:rPr>
              <w:t>3.7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6. Zabawy przy stolikach: „Nasze zasady, nasz kodeks” – zabawa językowa.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zna obowiązujące w grupie zasady zabawy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wypowiada się na temat zasad przedstawionych na obrazkach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KO1.13–14, 18–19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1.6</w:t>
            </w:r>
            <w:r>
              <w:rPr/>
              <w:t xml:space="preserve">, </w:t>
            </w:r>
            <w:bookmarkStart w:id="14" w:name="p_1_9_kopia_1"/>
            <w:r>
              <w:rPr>
                <w:rStyle w:val="Hyperlink"/>
              </w:rPr>
              <w:t>1.9</w:t>
            </w:r>
            <w:bookmarkEnd w:id="14"/>
            <w:r>
              <w:rPr/>
              <w:t xml:space="preserve">, </w:t>
            </w:r>
            <w:bookmarkStart w:id="15" w:name="p_3_5_kopia_1"/>
            <w:r>
              <w:rPr>
                <w:rStyle w:val="Hyperlink"/>
              </w:rPr>
              <w:t>3.5</w:t>
            </w:r>
            <w:bookmarkEnd w:id="15"/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7. Zabawy w ogrodzie przedszkolnym.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bierze udział w zabawach na świeżym powietrzu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rzuca i łapie piłkę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nie oddala się od grupy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piłki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</w:rPr>
              <w:t>9.4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8. Zestaw ćwiczeń gimnastycznych nr 1.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bierze udział w zabawach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porusza się do rytmu muzyki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reaguje na sygnały dźwiękowe i słowne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misie dla każdego dziecka, tamburyn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</w:rPr>
              <w:t>9.4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9. „Mam na imię…” – zabawa kształtująca umiejętności społeczne z elementami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języka angielskiego.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uczestniczy w zabawach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słucha prostych zawrotów w języku angielskim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zapoznaje się ze sposobem przedstawienia się drugiej osobie w języku angielskim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pacynka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2.4</w:t>
            </w:r>
            <w:r>
              <w:rPr>
                <w:rFonts w:cs="Cambria"/>
              </w:rPr>
              <w:t xml:space="preserve">, </w:t>
            </w:r>
            <w:r>
              <w:rPr>
                <w:rStyle w:val="Hyperlink"/>
              </w:rPr>
              <w:t>3.5</w:t>
            </w:r>
            <w:r>
              <w:rPr/>
              <w:t xml:space="preserve">, </w:t>
            </w:r>
            <w:bookmarkStart w:id="16" w:name="p_3_18_kopia_1"/>
            <w:r>
              <w:rPr>
                <w:rStyle w:val="Hyperlink"/>
              </w:rPr>
              <w:t>3.18</w:t>
            </w:r>
            <w:bookmarkEnd w:id="16"/>
            <w:r>
              <w:rPr/>
              <w:t xml:space="preserve">, </w:t>
            </w:r>
            <w:bookmarkStart w:id="17" w:name="p_3_19_kopia_1"/>
            <w:r>
              <w:rPr>
                <w:rStyle w:val="Hyperlink"/>
              </w:rPr>
              <w:t>3.19</w:t>
            </w:r>
            <w:bookmarkEnd w:id="17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color w:val="0070C0"/>
              </w:rPr>
            </w:pPr>
            <w:r>
              <w:rPr>
                <w:color w:val="0070C0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10. Praca indywidualna z wybranymi dziećmi. Słuchanie tekstów literackich. Zabawy dowolne w kącikach zainteresowań.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stara się aktywnie uczestniczyć w zabawach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przestrzega zasad zabawy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ogląda ilustracje w książkach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słucha wiersza i opowiadania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dzieli się w zabawie swoimi emocjami i przeżyciami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włącza się do sprzątania po skończonej zabawie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nadmuchany balony oklejony paskiem taśmy dwustronnej, do której przymocowane są pomponiki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1.7</w:t>
            </w:r>
            <w:r>
              <w:rPr/>
              <w:t xml:space="preserve">, </w:t>
            </w:r>
            <w:r>
              <w:rPr>
                <w:rStyle w:val="Hyperlink"/>
              </w:rPr>
              <w:t>2.9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6.3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Poznajemy otoczenie i pracowników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1. Zabawy dowolne w kącikach tematycznych. „Wokół nas” – pląs na dzień dobry.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podejmuje proste zabawy tematyczne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nawiązuje kontakty z dziećmi z grupy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 dalszym ciągu poznaje zasady regulujące współżycie w grupie i wie, że trzeba ich przestrzegać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śpiewa i ilustruje ruchem pląs razem z innymi dziećmi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CD3.2, eduranga.pl, Bardzo dobry pomysł! Multibook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1.3</w:t>
            </w:r>
            <w:r>
              <w:rPr>
                <w:rFonts w:cs="Cambria"/>
              </w:rPr>
              <w:t xml:space="preserve">, </w:t>
            </w:r>
            <w:r>
              <w:rPr>
                <w:rStyle w:val="Hyperlink"/>
                <w:rFonts w:cs="Cambria"/>
              </w:rPr>
              <w:t>1.12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3.5</w:t>
            </w:r>
            <w:r>
              <w:rPr>
                <w:rFonts w:cs="Cambria"/>
              </w:rPr>
              <w:t xml:space="preserve">, </w:t>
            </w:r>
            <w:r>
              <w:rPr>
                <w:rStyle w:val="Hyperlink"/>
                <w:rFonts w:cs="Cambria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2. „Dobra zzz–grupa” – zabawa logopedyczna.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wykonuje ćwiczenia kształtujące prawidłowy oddech i artykulację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duże klocki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8.1</w:t>
            </w:r>
            <w:r>
              <w:rPr>
                <w:rFonts w:cs="Cambria"/>
              </w:rPr>
              <w:t xml:space="preserve">, </w:t>
            </w:r>
            <w:r>
              <w:rPr>
                <w:rStyle w:val="Hyperlink"/>
                <w:rFonts w:cs="Cambria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3. Zestaw ćwiczeń porannych nr 2. Kształtowanie codziennych nawyków higienicznych po zabawie i przed posiłkiem.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uczestniczy w zabawach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maszeruje do rytmu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reaguje na sygnały dźwiękowe i słowne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mówi o swoich potrzebach fizjologicznych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korzysta z toalety i myje ręce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nowe potrawy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duże klocki, dowolna muzyka rytmiczna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2.5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4. „Przedszkolak” – zabawa muzyczno-ruchowa do wiersza A.H. Murgrabi.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chętnie uczestniczy w zabawach muzyczno-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ilustruje ruchem treść wiersza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wypowiada się na temat swoich uczuć i emocji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3.1</w:t>
            </w:r>
            <w:r>
              <w:rPr>
                <w:rFonts w:cs="Cambria"/>
              </w:rPr>
              <w:t xml:space="preserve">, </w:t>
            </w:r>
            <w:r>
              <w:rPr>
                <w:rStyle w:val="Hyperlink"/>
                <w:rFonts w:cs="Cambria"/>
              </w:rPr>
              <w:t>4.4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8.7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9.2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5. „Pomagamy sprzątać’ – zabawa ruchowa. „Pani kucharka” – spotkanie z gościem. „Kulturalne figurki” – zabawa z użyciem zwrotów grzecznościowych.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reaguje na sygnał słowny i gest podczas zabaw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najbliższe otoczenie przedszkola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 xml:space="preserve">rozumie pojęcie: </w:t>
            </w:r>
            <w:r>
              <w:rPr>
                <w:i/>
                <w:iCs/>
              </w:rPr>
              <w:t>kucharka</w:t>
            </w:r>
            <w:r>
              <w:rPr/>
              <w:t xml:space="preserve"> i wie jakie czynności wykonuje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wybranych pracowników przedszkola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stosuje zwroty grzecznościowe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dowolna spokojna muzyka, chusteczki do nosa, KO1.28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1.5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1.13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3.7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3.14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9.2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6. Zabawy przy stolikach:</w:t>
            </w:r>
          </w:p>
          <w:p>
            <w:pPr>
              <w:pStyle w:val="Normal"/>
              <w:spacing w:lineRule="auto" w:line="240" w:before="0" w:after="0"/>
              <w:rPr>
                <w:color w:val="FF66CC"/>
              </w:rPr>
            </w:pPr>
            <w:r>
              <w:rPr>
                <w:color w:val="00B0F0"/>
              </w:rPr>
              <w:t>trzylatki</w:t>
            </w:r>
            <w:r>
              <w:rPr>
                <w:color w:val="FF9900"/>
              </w:rPr>
              <w:t xml:space="preserve"> </w:t>
            </w:r>
            <w:r>
              <w:rPr/>
              <w:t xml:space="preserve">– praca z </w:t>
            </w:r>
            <w:r>
              <w:rPr>
                <w:b/>
                <w:bCs/>
              </w:rPr>
              <w:t>KA1.3</w:t>
            </w:r>
            <w:r>
              <w:rPr/>
              <w:t>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B0F0"/>
              </w:rPr>
              <w:t>trzylatek:</w:t>
              <w:br/>
            </w:r>
            <w:r>
              <w:rPr/>
              <w:t>– uzupełnia obrazki odpowiednimi nalepkami</w:t>
            </w:r>
          </w:p>
          <w:p>
            <w:pPr>
              <w:pStyle w:val="Normal"/>
              <w:spacing w:lineRule="auto" w:line="240" w:before="0" w:after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color w:val="FF66CC"/>
              </w:rPr>
            </w:pPr>
            <w:r>
              <w:rPr>
                <w:color w:val="00B0F0"/>
              </w:rPr>
              <w:t>trzylatki</w:t>
            </w:r>
            <w:r>
              <w:rPr>
                <w:color w:val="FF9900"/>
              </w:rPr>
              <w:t xml:space="preserve"> </w:t>
            </w:r>
            <w:r>
              <w:rPr/>
              <w:t xml:space="preserve">– </w:t>
            </w:r>
            <w:r>
              <w:rPr>
                <w:b/>
                <w:bCs/>
              </w:rPr>
              <w:t>KA1.3</w:t>
            </w:r>
            <w:r>
              <w:rPr/>
              <w:t>;</w:t>
            </w:r>
          </w:p>
          <w:p>
            <w:pPr>
              <w:pStyle w:val="Normal"/>
              <w:spacing w:lineRule="auto" w:line="240" w:before="0" w:after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</w:rPr>
              <w:t>3.12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3.13</w:t>
            </w:r>
            <w:r>
              <w:rPr>
                <w:rFonts w:cs="Cambria"/>
              </w:rPr>
              <w:t xml:space="preserve">, </w:t>
            </w:r>
            <w:r>
              <w:rPr>
                <w:rStyle w:val="Hyperlink"/>
                <w:rFonts w:cs="Cambria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7. Zabawy w ogrodzie przedszkolnym.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bierze udział w zabawach bieżnych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przestrzega zasad zabawy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korzysta zgodnie z przeznaczeniem ze sprzętów terenowych w ogrodzie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</w:rPr>
              <w:t>9.4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8. „Kotek” – zabawa ruchowa.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chętnie uczestniczy w zabawach muzyczno-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potrafi przyjąć prawidłową postawę wyjściową podczas czworakowania (wsparcie na dłoniach i stopach)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1.12</w:t>
            </w:r>
            <w:r>
              <w:rPr>
                <w:rFonts w:cs="Cambria"/>
              </w:rPr>
              <w:t xml:space="preserve">, </w:t>
            </w:r>
            <w:bookmarkStart w:id="18" w:name="p_8_4_kopia_1"/>
            <w:r>
              <w:rPr>
                <w:rStyle w:val="Hyperlink"/>
              </w:rPr>
              <w:t>8.4</w:t>
            </w:r>
            <w:bookmarkEnd w:id="18"/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9. „Spacer po przedszkolu” – poznanie otoczenia i pracowników przedszkola.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najbliższe otoczenie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zapoznaje się z innymi pracownikami przedszkola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stosuje zwroty grzecznościowe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aparat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1.12</w:t>
            </w:r>
            <w:r>
              <w:rPr>
                <w:rFonts w:cs="Cambria"/>
              </w:rPr>
              <w:t xml:space="preserve">, </w:t>
            </w:r>
            <w:r>
              <w:rPr>
                <w:rStyle w:val="Hyperlink"/>
                <w:rFonts w:cs="Cambria"/>
              </w:rPr>
              <w:t>1.18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3.1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10. Praca indywidualna z wybranymi dziećmi. Słuchanie tekstów literackich. Zabawy dowolne w kącikach zainteresowań.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 – </w:t>
            </w:r>
            <w:r>
              <w:rPr/>
              <w:t>podejmuje zabawy w kącikach zainteresowań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pamięta ustalone zasady zabawy i stara się zgodnie bawić z innymi dziećmi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rozumie, że dzieci mają prawo do zabawy tymi samymi zabawkami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słucha wiersza i opowiadania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dzieli się w zabawie swoimi emocjami i przeżyciami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włącza się do sprzątania po skończonej zabawie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gruby makaron rurki, słomka do picia, plastelina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1.7</w:t>
            </w:r>
            <w:r>
              <w:rPr/>
              <w:t xml:space="preserve">, </w:t>
            </w:r>
            <w:r>
              <w:rPr>
                <w:rStyle w:val="Hyperlink"/>
              </w:rPr>
              <w:t>2.9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6.3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/>
            </w:pPr>
            <w:r>
              <w:rPr>
                <w:b/>
                <w:bCs/>
              </w:rPr>
              <w:t>3. Nasze zabawki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color w:val="FF0000"/>
              </w:rPr>
            </w:pPr>
            <w:r>
              <w:rPr/>
              <w:t>1. Zabawy dowolne w kącikach tematycznych. „Wokół nas” – pląs na dzień dobry.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 xml:space="preserve">– </w:t>
            </w:r>
            <w:r>
              <w:rPr/>
              <w:t>wskazuje określone kąciki tematyczne w sali przedszkolnej, zna ich przeznaczenie, podejmuje zabawę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nawiązuje relacje rówieśnicze w czasie zabawy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śpiewa i ilustruje ruchem tekst pląsu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CD3.2, eduranga.pl, Bardzo dobry pomysł! Multibook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1.3</w:t>
            </w:r>
            <w:r>
              <w:rPr>
                <w:rFonts w:cs="Cambria"/>
              </w:rPr>
              <w:t xml:space="preserve">, </w:t>
            </w:r>
            <w:r>
              <w:rPr>
                <w:rStyle w:val="Hyperlink"/>
                <w:rFonts w:cs="Cambria"/>
              </w:rPr>
              <w:t>1.12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3.5</w:t>
            </w:r>
            <w:r>
              <w:rPr>
                <w:rFonts w:cs="Cambria"/>
              </w:rPr>
              <w:t xml:space="preserve">, </w:t>
            </w:r>
            <w:r>
              <w:rPr>
                <w:rStyle w:val="Hyperlink"/>
                <w:rFonts w:cs="Cambria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2. „Misie i autka” – zabawa matematyczna.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klasyfikuje przedmioty według podanego kryterium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maskotki i samochody z sali, 2 kosze, 2 hula-hoop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bookmarkStart w:id="19" w:name="p_4_5_kopia_1"/>
            <w:r>
              <w:rPr>
                <w:rStyle w:val="Hyperlink"/>
              </w:rPr>
              <w:t>4.5</w:t>
            </w:r>
            <w:bookmarkEnd w:id="19"/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9.2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3. Zestaw ćwiczeń porannych nr 2. Kształtowanie codziennych nawyków higienicznych po zabawie i przed posiłkiem.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uczestniczy w zabawach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maszeruje do rytmu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reaguje na sygnały dźwiękowe i słowne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zgłasza swoje potrzeby fizjologiczne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korzysta z toalety i myje ręce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nowe potrawy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duże klocki, dowolna muzyka rytmiczna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2.5</w:t>
            </w:r>
            <w:r>
              <w:rPr/>
              <w:t xml:space="preserve">, </w:t>
            </w:r>
            <w:r>
              <w:rPr>
                <w:rStyle w:val="Hyperlink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4. „Miś” – słuchanie wiersza A.U. Kamińskiej. Wprowadzenie do tematu dnia.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słucha krótkie utwory literackie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odpowiada na pytania dotyczące wysłuchanego utworu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opisuje wskazany przedmiot używając określeń przymiotnikowych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kosz z misiami z I części dnia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3.2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3.7</w:t>
            </w:r>
            <w:r>
              <w:rPr>
                <w:rFonts w:cs="Cambria"/>
              </w:rPr>
              <w:t xml:space="preserve">, </w:t>
            </w:r>
            <w:r>
              <w:rPr>
                <w:rStyle w:val="Hyperlink"/>
                <w:rFonts w:cs="Cambria"/>
              </w:rPr>
              <w:t>3.11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5. „Lalki i auta” – zabawa orientacyjno-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porządkowa. „Taki sam czy inny i dlaczego?” – dostrzeganie różnic i podobieństw. „Misie na spacerze” – zabawa ruchowa.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uczestniczy w zabawach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reaguje na sygnał dźwiękowy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dostrzega podobieństwa i różnice określonych przedmiotów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bębenek (ew. dowolna rytmiczna muzyka), misie (2 dla ciebie plus po 1 dla każdego dziecka), kosze, misie (dla każdego dziecka), grzechotka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4.3</w:t>
            </w:r>
            <w:r>
              <w:rPr/>
              <w:t xml:space="preserve">, </w:t>
            </w:r>
            <w:r>
              <w:rPr>
                <w:rStyle w:val="Hyperlink"/>
              </w:rPr>
              <w:t>4.5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4.11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6. Zabawy przy stolikach:</w:t>
            </w:r>
          </w:p>
          <w:p>
            <w:pPr>
              <w:pStyle w:val="Normal"/>
              <w:spacing w:lineRule="auto" w:line="240" w:before="0" w:after="0"/>
              <w:rPr>
                <w:color w:val="FF66CC"/>
              </w:rPr>
            </w:pPr>
            <w:r>
              <w:rPr>
                <w:color w:val="00B0F0"/>
              </w:rPr>
              <w:t>trzylatki</w:t>
            </w:r>
            <w:r>
              <w:rPr>
                <w:color w:val="FF9900"/>
              </w:rPr>
              <w:t xml:space="preserve"> </w:t>
            </w:r>
            <w:r>
              <w:rPr/>
              <w:t xml:space="preserve">– praca z </w:t>
            </w:r>
            <w:r>
              <w:rPr>
                <w:b/>
                <w:bCs/>
              </w:rPr>
              <w:t>KA1.4</w:t>
            </w:r>
            <w:r>
              <w:rPr/>
              <w:t>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B0F0"/>
              </w:rPr>
              <w:t>trzylatek:</w:t>
              <w:br/>
            </w:r>
            <w:r>
              <w:rPr/>
              <w:t>– porządkuje zabawki, łączy każdą zabawkę z odpowiednim koszem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color w:val="FF66CC"/>
              </w:rPr>
            </w:pPr>
            <w:r>
              <w:rPr>
                <w:color w:val="00B0F0"/>
              </w:rPr>
              <w:t>trzylatki</w:t>
            </w:r>
            <w:r>
              <w:rPr>
                <w:color w:val="FF9900"/>
              </w:rPr>
              <w:t xml:space="preserve"> </w:t>
            </w:r>
            <w:r>
              <w:rPr/>
              <w:t xml:space="preserve">– </w:t>
            </w:r>
            <w:r>
              <w:rPr>
                <w:b/>
                <w:bCs/>
              </w:rPr>
              <w:t>KA1.4</w:t>
            </w:r>
            <w:r>
              <w:rPr/>
              <w:t>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3.15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4.5</w:t>
            </w:r>
            <w:r>
              <w:rPr>
                <w:rFonts w:cs="Cambria"/>
              </w:rPr>
              <w:t xml:space="preserve">, </w:t>
            </w:r>
            <w:r>
              <w:rPr>
                <w:rStyle w:val="Hyperlink"/>
                <w:rFonts w:cs="Cambria"/>
              </w:rPr>
              <w:t>4.6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7.1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8.2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7. Zabawy w ogrodzie przedszkolnym.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bierze udział w zabawach na świeżym powietrzu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przestrzega zasad zabawy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korzysta zgodnie z przeznaczeniem ze sprzętów terenowych w ogrodzie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wie, że nie wolno oddalać się z wyznaczonego terenu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</w:rPr>
              <w:t>9.4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8. „Zabawki” – zabawa ruchowa z naśladowaniem dźwięku.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uczestniczy w zabawach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potrafi naśladować odgłosy zabawek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zabawki: miś, lalka, samochodzik, piłka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1.7</w:t>
            </w:r>
            <w:r>
              <w:rPr/>
              <w:t xml:space="preserve">, </w:t>
            </w:r>
            <w:r>
              <w:rPr>
                <w:rStyle w:val="Hyperlink"/>
              </w:rPr>
              <w:t>2.9</w:t>
            </w:r>
            <w:r>
              <w:rPr/>
              <w:t xml:space="preserve">, </w:t>
            </w:r>
            <w:bookmarkStart w:id="20" w:name="p_8_6_kopia_1"/>
            <w:r>
              <w:rPr>
                <w:rStyle w:val="Hyperlink"/>
              </w:rPr>
              <w:t>8.6</w:t>
            </w:r>
            <w:bookmarkEnd w:id="20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9. „Paluszki lepią” – zabawa manualna.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właściwości plasteliny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modeluje z plasteliny podane kształty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sprząta po skończonej zabawie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plastelina (w kilku kolorach), talerzyki, podkładki na stół, makaron nitki (kilka sztuk)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6.3</w:t>
            </w:r>
            <w:r>
              <w:rPr/>
              <w:t xml:space="preserve">, </w:t>
            </w:r>
            <w:bookmarkStart w:id="21" w:name="p_9_4_kopia_1"/>
            <w:r>
              <w:rPr>
                <w:rStyle w:val="Hyperlink"/>
              </w:rPr>
              <w:t>9.4</w:t>
            </w:r>
            <w:bookmarkEnd w:id="21"/>
            <w:r>
              <w:rPr/>
              <w:t xml:space="preserve">, </w:t>
            </w:r>
            <w:bookmarkStart w:id="22" w:name="p_9_5_kopia_1"/>
            <w:r>
              <w:rPr>
                <w:rStyle w:val="Hyperlink"/>
              </w:rPr>
              <w:t>9.5</w:t>
            </w:r>
            <w:bookmarkEnd w:id="22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10. Praca indywidualna z wybranymi dziećmi. Słuchanie tekstów literackich. Zabawy dowolne w kącikach zainteresowań.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podejmuje zabawy w kącikach zainteresowań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rozumie, że dzieci mają prawo do zabawy tymi samymi zabawkami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rozumie i wykonuje proste polecenie nauczyciela: przychodzi na wezwanie, ustawia się podany sposób np. w parach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słucha wiersza i opowiadania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dzieli się w zabawie swoimi emocjami i przeżyciami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włącza się do sprzątania po skończonej zabawie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kredki w różnym rozmiarze i kolorze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1.7</w:t>
            </w:r>
            <w:r>
              <w:rPr/>
              <w:t xml:space="preserve">, </w:t>
            </w:r>
            <w:r>
              <w:rPr>
                <w:rStyle w:val="Hyperlink"/>
              </w:rPr>
              <w:t>2.9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4.6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6.3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W łazience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1. Zabawy dowolne w kącikach tematycznych. „Wokół nas” – pląs na dzień dobry.</w:t>
            </w:r>
          </w:p>
          <w:p>
            <w:pPr>
              <w:pStyle w:val="Normal"/>
              <w:spacing w:lineRule="auto" w:line="240" w:before="0" w:after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konstruuje z klocków i z materiału przyrodniczego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współpracuje z innymi dziećmi podczas zabaw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respektuje zasady współżycia społecznego podczas zabaw z innymi dziećmi</w:t>
            </w:r>
          </w:p>
          <w:p>
            <w:pPr>
              <w:pStyle w:val="Normal"/>
              <w:spacing w:lineRule="auto" w:line="240" w:before="0" w:after="0"/>
              <w:rPr>
                <w:i/>
                <w:i/>
                <w:iCs/>
                <w:color w:val="FF0000"/>
              </w:rPr>
            </w:pPr>
            <w:r>
              <w:rPr/>
              <w:t xml:space="preserve">– </w:t>
            </w:r>
            <w:r>
              <w:rPr/>
              <w:t>śpiewa i ilustruje ruchem tekst pląsu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CD3.2, eduranga.pl, Bardzo dobry pomysł! Multibook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1.3</w:t>
            </w:r>
            <w:r>
              <w:rPr>
                <w:rFonts w:cs="Cambria"/>
              </w:rPr>
              <w:t xml:space="preserve">, </w:t>
            </w:r>
            <w:r>
              <w:rPr>
                <w:rStyle w:val="Hyperlink"/>
                <w:rFonts w:cs="Cambria"/>
              </w:rPr>
              <w:t>1.12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3.5</w:t>
            </w:r>
            <w:r>
              <w:rPr>
                <w:rFonts w:cs="Cambria"/>
              </w:rPr>
              <w:t xml:space="preserve">, </w:t>
            </w:r>
            <w:r>
              <w:rPr>
                <w:rStyle w:val="Hyperlink"/>
                <w:rFonts w:cs="Cambria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2. „Łazienkowa zabawa” – zabawa paluszkowa.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bierze udział w zabawie paluszkowej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zna łazienkę jako wspólną część grupy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powtarza rymowankę i ilustruje ją ruchem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KO.1.13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bookmarkStart w:id="23" w:name="p_3_11_kopia_1"/>
            <w:r>
              <w:rPr>
                <w:rStyle w:val="Hyperlink"/>
              </w:rPr>
              <w:t>3.11</w:t>
            </w:r>
            <w:bookmarkEnd w:id="23"/>
            <w:r>
              <w:rPr/>
              <w:t xml:space="preserve">, </w:t>
            </w:r>
            <w:r>
              <w:rPr>
                <w:rStyle w:val="Hyperlink"/>
              </w:rPr>
              <w:t>9.4</w:t>
            </w:r>
            <w:r>
              <w:rPr/>
              <w:t xml:space="preserve">, </w:t>
            </w:r>
            <w:r>
              <w:rPr>
                <w:rStyle w:val="Hyperlink"/>
              </w:rPr>
              <w:t>9.5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3. Zestaw ćwiczeń porannych nr 2. Kształtowanie codziennych nawyków higienicznych po zabawie i przed posiłkiem.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wykonuje proste ćwiczenia ruchowe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właściwie reaguje na ustalony sygnał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wykonuje czynności higieniczne i samoobsługowe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zachowuje czystość na stoliku podczas posiłków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duże klocki, dowolna muzyka rytmiczna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2.5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4. „Kotek czyścioszek” – zabawa ruchowa z czworakowaniem.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potrafi przyjąć prawidłową postawę wyjściową podczas czworakowania (wsparcie na dłoniach i stopach)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KO.1.13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2.7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5. „Mydło, woda i piana” – eksperyment.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podejmuje próby wykonania prostych eksperymentów zgodnie z instrukcją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formułować wnioski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mydło w płynie, 2 przezroczyste miski, ciepła woda, zimna woda, ręczniki do wytarcia rąk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bookmarkStart w:id="24" w:name="p_2_3_kopia_1"/>
            <w:r>
              <w:rPr>
                <w:rStyle w:val="Hyperlink"/>
              </w:rPr>
              <w:t>2.3</w:t>
            </w:r>
            <w:bookmarkEnd w:id="24"/>
            <w:r>
              <w:rPr/>
              <w:t xml:space="preserve">, </w:t>
            </w:r>
            <w:bookmarkStart w:id="25" w:name="p_2_6_kopia_1"/>
            <w:r>
              <w:rPr>
                <w:rStyle w:val="Hyperlink"/>
              </w:rPr>
              <w:t>2.6</w:t>
            </w:r>
            <w:bookmarkEnd w:id="25"/>
            <w:r>
              <w:rPr/>
              <w:t xml:space="preserve">, </w:t>
            </w:r>
            <w:bookmarkStart w:id="26" w:name="p_6_1_kopia_1"/>
            <w:r>
              <w:rPr>
                <w:rStyle w:val="Hyperlink"/>
              </w:rPr>
              <w:t>6.1</w:t>
            </w:r>
            <w:bookmarkEnd w:id="26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6. Zabawy przy stolikach: „Obrazy malowane gąbką” – zabawa plastyczna.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uczestniczy we wspólnych zabawach twórczych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właściwości farb plakatowych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stosuje gąbkę jako narzędzie do malowania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arkusze szarego papieru, farby, gąbki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6.1</w:t>
            </w:r>
            <w:r>
              <w:rPr/>
              <w:t xml:space="preserve">, </w:t>
            </w:r>
            <w:bookmarkStart w:id="27" w:name="p_8_1_kopia_1"/>
            <w:r>
              <w:rPr>
                <w:rStyle w:val="Hyperlink"/>
              </w:rPr>
              <w:t>8.1</w:t>
            </w:r>
            <w:bookmarkEnd w:id="27"/>
            <w:r>
              <w:rPr/>
              <w:t xml:space="preserve">, </w:t>
            </w:r>
            <w:r>
              <w:rPr>
                <w:rStyle w:val="Hyperlink"/>
              </w:rPr>
              <w:t>9.4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7. Zabawy w ogrodzie przedszkolnym.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ubiera się i rozbiera w szatni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chętnie bawi się i biega na świeżym powietrzu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zgodnie bawi się z innymi dziećmi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korzysta zgodnie z przeznaczeniem ze sprzętów terenowych w ogrodzie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nie oddala się z wyznaczonego terenu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</w:rPr>
              <w:t>9.4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8. Zestaw ćwiczeń gimnastycznych nr 1.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reaguje na umówiony sygnał słowny i dźwiękowy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wykonuje ćwiczenia proponowane przez nauczyciela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ustawia się w kole z innymi dziećmi; ustawia się w parze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misie dla każdego dziecka, tamburyn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</w:rPr>
              <w:t>9.4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9. „Woda z kranu” – utrwalanie zdobytej wiedzy.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uważnie słucha wypowiedzi nauczyciela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zna możliwości wykorzystania wody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prawidłowo wykonuje zadanie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kartki z naklejonym lub narysowanym kranem (kontur) dla każdego dziecka, ew. duży plakat z kranem na jeden stolik, niebieskie kredki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3.15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5.4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10. Praca indywidualna z wybranymi dziećmi. Słuchanie tekstów literackich. Zabawy dowolne w kącikach zainteresowań.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podejmuje swobodne zabawy twórcze z wykorzystaniem materiałów z kącika plastycznego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podejmuje zabawy tematyczne oraz konstrukcyjno-manipulacyjne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odkłada książki na wyznaczone miejsce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ulubiona zabawka dziecka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1.7</w:t>
            </w:r>
            <w:r>
              <w:rPr/>
              <w:t xml:space="preserve">, </w:t>
            </w:r>
            <w:r>
              <w:rPr>
                <w:rStyle w:val="Hyperlink"/>
              </w:rPr>
              <w:t>2.9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6.3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5. Kropy, kropki i kropeczki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1. Zabawy dowolne w kącikach tematycznych. „Wokół nas” – pląs na dzień dobry.</w:t>
            </w:r>
          </w:p>
          <w:p>
            <w:pPr>
              <w:pStyle w:val="Normal"/>
              <w:spacing w:lineRule="auto" w:line="240" w:before="0" w:after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potrafi współdziałać podczas zabawy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zna imiona kolegów z grupy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przełamuje nieśmiałość i podejmuje próby kontaktu z nauczycielem i innymi dziećmi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rozwija wrażliwość słuchową i poczucie rytmu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CD3.2, eduranga.pl, Bardzo dobry pomysł! Multibook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1.3</w:t>
            </w:r>
            <w:r>
              <w:rPr>
                <w:rFonts w:cs="Cambria"/>
              </w:rPr>
              <w:t xml:space="preserve">, </w:t>
            </w:r>
            <w:r>
              <w:rPr>
                <w:rStyle w:val="Hyperlink"/>
                <w:rFonts w:cs="Cambria"/>
              </w:rPr>
              <w:t>1.12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3.5</w:t>
            </w:r>
            <w:r>
              <w:rPr>
                <w:rFonts w:cs="Cambria"/>
              </w:rPr>
              <w:t xml:space="preserve">, </w:t>
            </w:r>
            <w:r>
              <w:rPr>
                <w:rStyle w:val="Hyperlink"/>
                <w:rFonts w:cs="Cambria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2. „Czarodziejskie rączki” – zabawa manipulacyjna.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usprawnia motorykę małą poprzez manipulowanie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płaskie koła za papieru w różnych rozmiarach, kolorowy blok techniczny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5.4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7.1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3. Zestaw ćwiczeń porannych nr 2. Kształtowanie codziennych nawyków higienicznych po zabawie i przed posiłkiem.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bierze aktywny udział w zabawach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rozpoznaje swój znaczek w łazience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wypowiada się na temat przyborów higienicznych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dba o czystość rąk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 – </w:t>
            </w:r>
            <w:r>
              <w:rPr/>
              <w:t>samodzielnie korzysta z toalety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duże klocki, dowolna muzyka rytmiczna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2.5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4. „Hop w kropeczkę” – zabawa ruchowa skoczna.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wykonuje skoki obunóż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kółka do ćwiczeń koordynacyjnych – serso, CD1.8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1.6</w:t>
            </w:r>
            <w:r>
              <w:rPr>
                <w:rFonts w:cs="Cambria"/>
              </w:rPr>
              <w:t>,</w:t>
            </w:r>
            <w:r>
              <w:rPr/>
              <w:t xml:space="preserve"> </w:t>
            </w:r>
            <w:r>
              <w:rPr>
                <w:rStyle w:val="Hyperlink"/>
                <w:rFonts w:cs="Cambria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5. „Poszukiwania kropki” – zabawa tematyczna. „Zegary” – zabawa dźwiękonaśladowcza.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bierze udział w zabawach tematycznych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wykonuje zadania zgodnie z poleceniem</w:t>
            </w:r>
          </w:p>
          <w:p>
            <w:pPr>
              <w:pStyle w:val="Normal"/>
              <w:spacing w:lineRule="auto" w:line="240" w:before="0" w:after="0"/>
              <w:rPr>
                <w:i/>
                <w:i/>
                <w:iCs/>
              </w:rPr>
            </w:pPr>
            <w:r>
              <w:rPr/>
              <w:t xml:space="preserve">– </w:t>
            </w:r>
            <w:r>
              <w:rPr/>
              <w:t xml:space="preserve">rozumie pojęcie: </w:t>
            </w:r>
            <w:r>
              <w:rPr>
                <w:i/>
                <w:iCs/>
              </w:rPr>
              <w:t>kropka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i/>
                <w:iCs/>
              </w:rPr>
              <w:t xml:space="preserve">– </w:t>
            </w:r>
            <w:r>
              <w:rPr/>
              <w:t>dobiera przedmioty o takim samym kształcie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naśladuje dźwięki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płaskie koła origami, oczka samoprzylepne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2.9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3.5</w:t>
            </w:r>
            <w:r>
              <w:rPr/>
              <w:t xml:space="preserve">, </w:t>
            </w:r>
            <w:r>
              <w:rPr>
                <w:rStyle w:val="Hyperlink"/>
              </w:rPr>
              <w:t>4.5</w:t>
            </w:r>
            <w:r>
              <w:rPr/>
              <w:t xml:space="preserve">, </w:t>
            </w:r>
            <w:r>
              <w:rPr>
                <w:rStyle w:val="Hyperlink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6. Zabawy przy stolikach: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color w:val="FF66CC"/>
              </w:rPr>
            </w:pPr>
            <w:r>
              <w:rPr>
                <w:color w:val="00B0F0"/>
              </w:rPr>
              <w:t>trzylatki</w:t>
            </w:r>
            <w:r>
              <w:rPr>
                <w:b/>
                <w:bCs/>
                <w:color w:val="FF9900"/>
              </w:rPr>
              <w:t xml:space="preserve"> </w:t>
            </w:r>
            <w:r>
              <w:rPr/>
              <w:t xml:space="preserve">– praca z </w:t>
            </w:r>
            <w:r>
              <w:rPr>
                <w:b/>
                <w:bCs/>
              </w:rPr>
              <w:t>ZP2</w:t>
            </w:r>
            <w:r>
              <w:rPr/>
              <w:t xml:space="preserve"> „Wieża z klocków”;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B0F0"/>
              </w:rPr>
              <w:t>trzylatek:</w:t>
              <w:br/>
            </w:r>
            <w:r>
              <w:rPr/>
              <w:t>– wypycha elementy i wykonuje pracę zgodnie z poleceniem oraz wizualizacją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bCs/>
              </w:rPr>
            </w:pPr>
            <w:r>
              <w:rPr>
                <w:color w:val="00B0F0"/>
              </w:rPr>
              <w:t>trzylatki</w:t>
            </w:r>
            <w:r>
              <w:rPr>
                <w:b/>
                <w:bCs/>
                <w:color w:val="FF9900"/>
              </w:rPr>
              <w:t xml:space="preserve"> </w:t>
            </w:r>
            <w:r>
              <w:rPr/>
              <w:t xml:space="preserve">– </w:t>
            </w:r>
            <w:r>
              <w:rPr>
                <w:b/>
                <w:bCs/>
              </w:rPr>
              <w:t>ZP2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5.4</w:t>
            </w:r>
            <w:r>
              <w:rPr/>
              <w:t xml:space="preserve">, </w:t>
            </w:r>
            <w:r>
              <w:rPr>
                <w:rStyle w:val="Hyperlink"/>
              </w:rPr>
              <w:t>6.3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7.1</w:t>
            </w:r>
            <w:r>
              <w:rPr/>
              <w:t xml:space="preserve">, </w:t>
            </w:r>
            <w:r>
              <w:rPr>
                <w:rStyle w:val="Hyperlink"/>
              </w:rPr>
              <w:t>8.1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7. Zabawy w ogrodzie przedszkolnym.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bezpiecznie korzysta ze sprzętu ogrodowego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bawi się w ogrodzie samodzielnie, włącza się do zabaw zorganizowanych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czeka na swoją kolej w zabawie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</w:rPr>
              <w:t>9.4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8. „Do przedszkola idzie maluch” – utrwalenie znajomości piosenki.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utrwala słowa poznanych piosenek, śpiewa je wspólnie z innymi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płaskie koła origami (duże i małe w kolorach: żółty, zielony, niebieski, czerwony), CD1.8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1.3</w:t>
            </w:r>
            <w:r>
              <w:rPr>
                <w:rFonts w:cs="Cambria"/>
              </w:rPr>
              <w:t xml:space="preserve">, </w:t>
            </w:r>
            <w:r>
              <w:rPr>
                <w:rStyle w:val="Hyperlink"/>
                <w:rFonts w:cs="Cambria"/>
              </w:rPr>
              <w:t>1.12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3.5</w:t>
            </w:r>
            <w:r>
              <w:rPr>
                <w:rFonts w:cs="Cambria"/>
              </w:rPr>
              <w:t xml:space="preserve">, </w:t>
            </w:r>
            <w:r>
              <w:rPr>
                <w:rStyle w:val="Hyperlink"/>
                <w:rFonts w:cs="Cambria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9. „Tupią nóżki po ścieżce” – zabawa ruchowa.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chodzić po wyznaczonej trasie utrzymując równowagę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sznurek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8.1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10. Praca indywidualna z wybranymi dziećmi. Słuchanie tekstów literackich. Zabawy dowolne w kącikach zainteresowań.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podejmuje zabawy tematyczne oraz konstrukcyjno-manipulacyjne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 pomocą nauczyciela korzysta z gier i układanek edukacyjnych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uważnie słucha czytanego tekstu; przegląda książeczki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uczy się dzielić się zabawkami z innymi dziećmi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kartka, kredki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1.7</w:t>
            </w:r>
            <w:r>
              <w:rPr/>
              <w:t xml:space="preserve">, </w:t>
            </w:r>
            <w:r>
              <w:rPr>
                <w:rStyle w:val="Hyperlink"/>
              </w:rPr>
              <w:t>2.9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3.4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6.3</w:t>
            </w:r>
            <w:r>
              <w:rPr/>
              <w:t xml:space="preserve">, </w:t>
            </w:r>
            <w:r>
              <w:rPr>
                <w:rStyle w:val="Hyperlink"/>
                <w:rFonts w:cs="Cambria"/>
              </w:rPr>
              <w:t>9.5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rPr>
          <w:b/>
          <w:bCs/>
        </w:rPr>
      </w:pPr>
      <w:r>
        <w:rPr>
          <w:b/>
          <w:bCs/>
        </w:rPr>
        <w:t>T</w:t>
      </w:r>
      <w:r>
        <w:rPr>
          <w:b/>
          <w:bCs/>
        </w:rPr>
        <w:t>ydzień III. Nasze pasje, nasze bziki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b/>
          <w:bCs/>
        </w:rPr>
      </w:pPr>
      <w:r>
        <w:rPr>
          <w:b/>
          <w:bCs/>
        </w:rPr>
        <w:t>Zamierzenia wychowawczo-dydaktyczne (cele ogólne)</w:t>
      </w:r>
    </w:p>
    <w:p>
      <w:pPr>
        <w:pStyle w:val="Normal"/>
        <w:numPr>
          <w:ilvl w:val="0"/>
          <w:numId w:val="1"/>
        </w:numPr>
        <w:spacing w:before="0" w:after="0"/>
        <w:ind w:hanging="360" w:left="360"/>
        <w:rPr/>
      </w:pPr>
      <w:r>
        <w:rPr/>
        <w:t>zapoznanie ze słowem pasja, nabywanie rozumienia swoich potrzeb, odczuwanie przyjemności z możliwości dzielenia się swoimi umiejętnościami</w:t>
      </w:r>
    </w:p>
    <w:p>
      <w:pPr>
        <w:pStyle w:val="Normal"/>
        <w:numPr>
          <w:ilvl w:val="0"/>
          <w:numId w:val="1"/>
        </w:numPr>
        <w:spacing w:before="0" w:after="0"/>
        <w:ind w:hanging="360" w:left="360"/>
        <w:rPr/>
      </w:pPr>
      <w:r>
        <w:rPr/>
        <w:t>poszerzanie zasobu słów, kształcenie prawidłowego wypowiadania się, nabywanie pewności siebie</w:t>
      </w:r>
    </w:p>
    <w:p>
      <w:pPr>
        <w:pStyle w:val="Normal"/>
        <w:numPr>
          <w:ilvl w:val="0"/>
          <w:numId w:val="1"/>
        </w:numPr>
        <w:spacing w:before="0" w:after="0"/>
        <w:ind w:hanging="360" w:left="360"/>
        <w:rPr/>
      </w:pPr>
      <w:r>
        <w:rPr/>
        <w:t>nabywanie umiejętności przeliczania elementów; kształcenie prawidłowego nazewnictwa, rozwijanie umiejętności oczekiwania na swoją kolej</w:t>
      </w:r>
    </w:p>
    <w:p>
      <w:pPr>
        <w:pStyle w:val="Normal"/>
        <w:numPr>
          <w:ilvl w:val="0"/>
          <w:numId w:val="1"/>
        </w:numPr>
        <w:spacing w:before="0" w:after="0"/>
        <w:ind w:hanging="360" w:left="360"/>
        <w:rPr/>
      </w:pPr>
      <w:r>
        <w:rPr/>
        <w:t>zapoznanie z rasą psa: jamnikiem, utrwalanie potrzeby dbania o pupila, kształtowanie cierpliwości</w:t>
      </w:r>
    </w:p>
    <w:p>
      <w:pPr>
        <w:pStyle w:val="Normal"/>
        <w:numPr>
          <w:ilvl w:val="0"/>
          <w:numId w:val="1"/>
        </w:numPr>
        <w:spacing w:before="0" w:after="0"/>
        <w:ind w:hanging="360" w:left="360"/>
        <w:rPr/>
      </w:pPr>
      <w:r>
        <w:rPr/>
        <w:t>pobudzanie muzycznej inwencji twórczej, nabywanie poczucia odpowiedzialności, wdrażanie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Style w:val="a"/>
        <w:tblW w:w="15451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10"/>
        <w:gridCol w:w="2976"/>
        <w:gridCol w:w="5102"/>
        <w:gridCol w:w="1276"/>
        <w:gridCol w:w="1417"/>
        <w:gridCol w:w="994"/>
        <w:gridCol w:w="426"/>
        <w:gridCol w:w="423"/>
        <w:gridCol w:w="425"/>
        <w:gridCol w:w="427"/>
        <w:gridCol w:w="425"/>
        <w:gridCol w:w="426"/>
        <w:gridCol w:w="423"/>
      </w:tblGrid>
      <w:tr>
        <w:trPr>
          <w:tblHeader w:val="true"/>
          <w:trHeight w:val="422" w:hRule="atLeast"/>
        </w:trPr>
        <w:tc>
          <w:tcPr>
            <w:tcW w:w="154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pageBreakBefore/>
              <w:spacing w:lineRule="auto" w:line="360" w:before="0"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Tydzień III. Nasze pasje, nasze bziki</w:t>
            </w:r>
          </w:p>
        </w:tc>
      </w:tr>
      <w:tr>
        <w:trPr>
          <w:tblHeader w:val="true"/>
          <w:trHeight w:val="672" w:hRule="atLeast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Temat dnia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Działania dzieci</w:t>
            </w:r>
          </w:p>
        </w:tc>
        <w:tc>
          <w:tcPr>
            <w:tcW w:w="5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Przewidywane osiągnięcia (cele operacyjne)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Pomoce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Osiągnięcia dzieci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Kompetencje fundamentalne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Kompetencje przekrojowe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</w:tcPr>
          <w:p>
            <w:pPr>
              <w:pStyle w:val="Normal"/>
              <w:spacing w:lineRule="auto" w:line="240" w:before="0" w:after="0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>Sprawczość</w:t>
            </w:r>
          </w:p>
        </w:tc>
      </w:tr>
      <w:tr>
        <w:trPr>
          <w:tblHeader w:val="true"/>
          <w:trHeight w:val="1713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językowe</w:t>
            </w:r>
          </w:p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>
                <w:color w:val="4F81BD"/>
              </w:rPr>
              <w:t>w zakresie</w:t>
              <w:br/>
              <w:t>wielojęzyczności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matematyczne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cyfrowe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ruchowe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poznawcze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społeczne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osobiste</w:t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</w:tr>
      <w:tr>
        <w:trPr>
          <w:trHeight w:val="876" w:hRule="atLeast"/>
          <w:cantSplit w:val="true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/>
            </w:pPr>
            <w:r>
              <w:rPr>
                <w:b/>
                <w:bCs/>
              </w:rPr>
              <w:t>1. Co lubię robić?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1. Zabawy dowolne w kącikach tematycznych. „Nasze pasje, nasze bziki” – pląs na dzień dobry.</w:t>
            </w:r>
          </w:p>
          <w:p>
            <w:pPr>
              <w:pStyle w:val="Normal"/>
              <w:spacing w:lineRule="auto" w:line="240" w:before="0" w:after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podejmuje zabawy tematyczne</w:t>
            </w:r>
          </w:p>
          <w:p>
            <w:pPr>
              <w:pStyle w:val="Normal"/>
              <w:spacing w:lineRule="auto" w:line="240" w:before="0" w:after="0"/>
              <w:rPr>
                <w:i/>
                <w:i/>
                <w:iCs/>
              </w:rPr>
            </w:pPr>
            <w:r>
              <w:rPr/>
              <w:t xml:space="preserve">– </w:t>
            </w:r>
            <w:r>
              <w:rPr/>
              <w:t xml:space="preserve">poznaje znaczenie zwrotów grzecznościowych w różnych aspektach i stosuje je: </w:t>
            </w:r>
            <w:r>
              <w:rPr>
                <w:i/>
                <w:iCs/>
              </w:rPr>
              <w:t>proszę, dziękuję, przepraszam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i/>
                <w:iCs/>
              </w:rPr>
              <w:t xml:space="preserve">– </w:t>
            </w:r>
            <w:r>
              <w:rPr/>
              <w:t>pomaga w zachowaniu porządku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przestrzega umówionych zasad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śpiewa i ilustruje ruchem tekst pląsu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highlight w:val="white"/>
              </w:rPr>
              <w:t>CD3.3, eduranga.pl, Bardzo dobry pomysł! Multibook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1.3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1.12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3.5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iCs/>
                <w:color w:val="000000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iCs/>
                <w:color w:val="000000"/>
              </w:rP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iCs/>
                <w:color w:val="000000"/>
              </w:rP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4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2. „Po zabawie” – nauka ciszy i koncentracji.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ćwiczy koncentrację uwagi i percepcję słuchową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dowolna muzyka relaksacyjna (ew. dźwięki przyrody)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2.12</w:t>
            </w:r>
            <w:r>
              <w:rPr/>
              <w:t xml:space="preserve">, </w:t>
            </w:r>
            <w:bookmarkStart w:id="28" w:name="p_8_4_kopia_2"/>
            <w:r>
              <w:rPr>
                <w:rStyle w:val="Hyperlink"/>
              </w:rPr>
              <w:t>8.4</w:t>
            </w:r>
            <w:bookmarkEnd w:id="28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4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3. Zestaw ćwiczeń porannych nr 3. Kształtowanie codziennych nawyków higienicznych po zabawie i przed posiłkiem.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usprawnia motorykę dużą podczas zabaw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usprawnia orientację przestrzenną, zwinność i szybkość podczas zabaw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wyrabia nawyk codziennych zabiegów higienicznych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dba o czystość rąk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korzysta z toalety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przyjmuje prawidłową pozycję siedzenia podczas posiłków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woreczki, bębenek, hula-hoop, taśma malarska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</w:tr>
      <w:tr>
        <w:trPr>
          <w:trHeight w:val="312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4. „Nasze pasje” – słuchanie opowiadania K. Wierzbickiej. Wprowadzenie do tematu tygodnia.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uważnie słucha krótkiego opowiadania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odpowiada na pytania dotyczące treści utworu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 xml:space="preserve">rozumie pojęcie: </w:t>
            </w:r>
            <w:r>
              <w:rPr>
                <w:i/>
                <w:iCs/>
              </w:rPr>
              <w:t>pasja, hobby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wypowiada się na temat swoich zainteresowań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opisuje emocje, które odczuwa podczas zabawy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Bardzo dobry pomysł! Multibook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5.1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5.5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5. „Koniki” – zabawa ruchowa. „Ja lubię to, a ty lubisz…” – zabawa językowa.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„</w:t>
            </w:r>
            <w:r>
              <w:rPr/>
              <w:t>Gram w piłkę” – zabawa ruchowa.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ogląda obrazki i odpowiada na pytania dotyczące ich treści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wypowiada się na temat swoich ulubionych zbaw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uczestniczy w zabawach ruchowych bieżnych zwracając uwagę na bezpieczne poruszanie się po sali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kopać piłkę do celu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kastaniety, KO1.21, 24, 26; kosz, mikrofon, kubeczek, pędzelek, farby, piłka, kosz, kule z gazet (owinięte taśmą klejącą), pachołki, szarfy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1.6</w:t>
            </w:r>
            <w:r>
              <w:rPr/>
              <w:t xml:space="preserve">, </w:t>
            </w:r>
            <w:bookmarkStart w:id="29" w:name="p_1_8_kopia_2"/>
            <w:r>
              <w:rPr>
                <w:rStyle w:val="Hyperlink"/>
              </w:rPr>
              <w:t>1.8</w:t>
            </w:r>
            <w:bookmarkEnd w:id="29"/>
            <w:r>
              <w:rPr/>
              <w:t xml:space="preserve">, </w:t>
            </w:r>
            <w:r>
              <w:rPr>
                <w:rStyle w:val="Hyperlink"/>
              </w:rPr>
              <w:t>2.5</w:t>
            </w:r>
            <w:r>
              <w:rPr/>
              <w:t xml:space="preserve">, </w:t>
            </w:r>
            <w:r>
              <w:rPr>
                <w:rStyle w:val="Hyperlink"/>
              </w:rPr>
              <w:t>3.5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113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6. Zabawy przy stolikach: „Droga konika” – zabawa rysunkowa z elementami języka angielskiego.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rysuje zgodnie z poleceniem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tworzy proste kompozycje plastyczne różnymi technikami (stempluje i rysuje)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uczestniczy w zabawach z językiem obcym nowożytnym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powtarza słowa w języku obcym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stempel z postacią/głową konia (ew. wycięta sylweta), białe kartki z bloku, kredki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3.13</w:t>
            </w:r>
            <w:r>
              <w:rPr>
                <w:rFonts w:cs="Cambria" w:cstheme="minorHAnsi"/>
              </w:rPr>
              <w:t xml:space="preserve">, </w:t>
            </w:r>
            <w:bookmarkStart w:id="30" w:name="p_3_19_kopia_2"/>
            <w:r>
              <w:rPr>
                <w:rStyle w:val="Hyperlink"/>
              </w:rPr>
              <w:t>3.19</w:t>
            </w:r>
            <w:bookmarkEnd w:id="30"/>
            <w:r>
              <w:rPr/>
              <w:t xml:space="preserve">, </w:t>
            </w:r>
            <w:bookmarkStart w:id="31" w:name="p_6_3_kopia_2"/>
            <w:r>
              <w:rPr>
                <w:rStyle w:val="Hyperlink"/>
              </w:rPr>
              <w:t>6.3</w:t>
            </w:r>
            <w:bookmarkEnd w:id="31"/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70C0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7. Zabawy w ogrodzie przedszkolnym.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ubiera się i rozbiera w szatni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chętnie bawi się i biega na świeżym powietrzu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zgodnie bawi się z innymi dziećmi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korzysta zgodnie z przeznaczeniem ze sprzętów terenowych w ogrodzie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nie oddala się z wyznaczonego terenu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113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8. Zestaw ćwiczeń gimnastycznych nr 2 w formie opowieści ruchowej.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kształtuje prawidłową postawę podczas zajęć gimnastycznych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tamburyn, sygnalizacja świetlna (kartka czerwona i zielona), skakanki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9. „Twoja pasja jest super!” – zabawa językowa z elementem dramy.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dobiera zabawki do odpowiedniego obrazka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prezentować ruchem, gestem swoje ulubione zabawy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KO1.21, 24, 26, kosz, mikrofon, kubek, pędzel, farby, piłka, klocki, kredki, plastelina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bookmarkStart w:id="32" w:name="p_4_5_kopia_2"/>
            <w:r>
              <w:rPr>
                <w:rStyle w:val="Hyperlink"/>
              </w:rPr>
              <w:t>4.5</w:t>
            </w:r>
            <w:bookmarkEnd w:id="32"/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8.1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8.2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10. Praca indywidualna z wybranymi dziećmi. Słuchanie tekstów literackich. Zabawy dowolne w kącikach zainteresowań.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ogląda ilustracje w książkach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słucha wiersza i opowiadania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wypowiada się na temat wysłuchanego tekstu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zasady regulujące współżycie w grupie i stara się je przestrzegać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pomaga sprzątać po skończonej zabawie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 (emotikony na lizakach, piorun, pies, chomik), KO1.81–83, 85–86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bookmarkStart w:id="33" w:name="p_1_7_kopia_2"/>
            <w:r>
              <w:rPr>
                <w:rStyle w:val="Hyperlink"/>
              </w:rPr>
              <w:t>1.7</w:t>
            </w:r>
            <w:bookmarkEnd w:id="33"/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/>
            </w:pPr>
            <w:r>
              <w:rPr>
                <w:b/>
                <w:bCs/>
                <w:sz w:val="20"/>
              </w:rPr>
              <w:t>2. Kto mi powie, co mam w głowie…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1. Zabawy dowolne w kącikach tematycznych. „Nasze pasje, nasze bziki” – pląs na dzień dobry.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podejmuje zabawy tematyczne</w:t>
            </w:r>
          </w:p>
          <w:p>
            <w:pPr>
              <w:pStyle w:val="Normal"/>
              <w:spacing w:lineRule="auto" w:line="240" w:before="0" w:after="0"/>
              <w:rPr>
                <w:i/>
                <w:i/>
                <w:iCs/>
              </w:rPr>
            </w:pPr>
            <w:r>
              <w:rPr/>
              <w:t xml:space="preserve">– </w:t>
            </w:r>
            <w:r>
              <w:rPr/>
              <w:t xml:space="preserve">poznaje znaczenie zwrotów grzecznościowych w różnych aspektach i stosuje je: </w:t>
            </w:r>
            <w:r>
              <w:rPr>
                <w:i/>
                <w:iCs/>
              </w:rPr>
              <w:t>proszę, dziękuję, przepraszam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i/>
                <w:iCs/>
              </w:rPr>
              <w:t xml:space="preserve">– </w:t>
            </w:r>
            <w:r>
              <w:rPr/>
              <w:t>pomaga w zachowaniu porządku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przestrzega umówionych zasad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śpiewa i ilustruje ruchem tekst pląsu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highlight w:val="white"/>
              </w:rPr>
              <w:t>CD3.3, eduranga.pl, Bardzo dobry pomysł! Multibook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1.3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1.12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3.5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iCs/>
                <w:color w:val="000000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iCs/>
                <w:color w:val="000000"/>
              </w:rP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iCs/>
                <w:color w:val="000000"/>
              </w:rP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2. „Huśtawka” – zabawa logopedyczna.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– </w:t>
            </w:r>
            <w:r>
              <w:rPr/>
              <w:t>doskonali sprawność narządów artykulacyjnych w toku różnorodnych zabaw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mała zabawka dla każdego dziecka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2.12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3. Zestaw ćwiczeń porannych nr 3.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Kształtowanie codziennych nawyków higienicznych po zabawie i przed posiłkiem.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usprawnia motorykę dużą podczas zabaw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usprawnia orientację przestrzenną, zwinność i szybkość podczas zabaw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wyrabia nawyk codziennych zabiegów higienicznych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dba o czystość rąk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korzysta z toalety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przyjmuje prawidłową pozycję siedzenia podczas posiłków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woreczki, bębenek, hula-hoop, taśma malarska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4. „To lubię” – wprowadzenie piosenki.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słucha z uwagą piosenki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klaszcze do rytmu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wypowiada się na temat treści utworu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CD1.10, dowolna zabawka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bookmarkStart w:id="34" w:name="p_3_1_kopia_2"/>
            <w:r>
              <w:rPr>
                <w:rStyle w:val="Hyperlink"/>
              </w:rPr>
              <w:t>3.1</w:t>
            </w:r>
            <w:bookmarkEnd w:id="34"/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5. „W parach” – zabawa do poznanej piosenki. „Zgadnij, co to za zabawa” – zabawa językowa. „Wędrująca zabawka” – zabawa ruchowa z rekwizytem.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ilustruje ruchem tekst piosenki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chodzić w kole w rytmie muzyki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rozwiązuje zagadki słowne wskazując ich rozwiązanie – odpowiedni rekwizyt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CD1.10, kuferek (pudełko), rekwizyty do zabaw z zagadek: kredki/farby, garnek lub inny rekwizyt z kącika kuchennego, klocek, plastelina, dowolna zabawka, ZM (lizak czerwony i zielony)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2.1</w:t>
            </w:r>
            <w:r>
              <w:rPr/>
              <w:t xml:space="preserve">, </w:t>
            </w:r>
            <w:r>
              <w:rPr>
                <w:rStyle w:val="Hyperlink"/>
              </w:rPr>
              <w:t>2.2</w:t>
            </w:r>
            <w:r>
              <w:rPr/>
              <w:t xml:space="preserve">, </w:t>
            </w:r>
            <w:r>
              <w:rPr>
                <w:rStyle w:val="Hyperlink"/>
              </w:rPr>
              <w:t>3.2</w:t>
            </w:r>
            <w:r>
              <w:rPr/>
              <w:t xml:space="preserve">, </w:t>
            </w:r>
            <w:bookmarkStart w:id="35" w:name="p_3_3_kopia_2"/>
            <w:r>
              <w:rPr>
                <w:rStyle w:val="Hyperlink"/>
              </w:rPr>
              <w:t>3.3</w:t>
            </w:r>
            <w:bookmarkEnd w:id="35"/>
            <w:r>
              <w:rPr/>
              <w:t xml:space="preserve">, </w:t>
            </w:r>
            <w:r>
              <w:rPr>
                <w:rStyle w:val="Hyperlink"/>
              </w:rPr>
              <w:t>3.10</w:t>
            </w:r>
            <w:r>
              <w:rPr/>
              <w:t xml:space="preserve">, </w:t>
            </w:r>
            <w:bookmarkStart w:id="36" w:name="p_8_6_kopia_2"/>
            <w:r>
              <w:rPr>
                <w:rStyle w:val="Hyperlink"/>
              </w:rPr>
              <w:t>8.6</w:t>
            </w:r>
            <w:bookmarkEnd w:id="36"/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6. Zabawy przy stolikach: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color w:val="FF66CC"/>
              </w:rPr>
            </w:pPr>
            <w:r>
              <w:rPr>
                <w:color w:val="00B0F0"/>
              </w:rPr>
              <w:t>trzylatki</w:t>
            </w:r>
            <w:r>
              <w:rPr>
                <w:color w:val="FF9900"/>
              </w:rPr>
              <w:t xml:space="preserve"> </w:t>
            </w:r>
            <w:r>
              <w:rPr/>
              <w:t xml:space="preserve">– praca z </w:t>
            </w:r>
            <w:r>
              <w:rPr>
                <w:b/>
                <w:bCs/>
              </w:rPr>
              <w:t>KA1.5</w:t>
            </w:r>
            <w:r>
              <w:rPr/>
              <w:t>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B0F0"/>
              </w:rPr>
              <w:t>trzylatek:</w:t>
              <w:br/>
            </w:r>
            <w:r>
              <w:rPr/>
              <w:t>– koloruje rysunek, ozdabia misia z wykorzystaniem nalepek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FF66CC"/>
              </w:rPr>
            </w:pPr>
            <w:r>
              <w:rPr>
                <w:color w:val="00B0F0"/>
              </w:rPr>
              <w:t>trzylatki</w:t>
            </w:r>
            <w:r>
              <w:rPr>
                <w:color w:val="FF9900"/>
              </w:rPr>
              <w:t xml:space="preserve"> </w:t>
            </w:r>
            <w:r>
              <w:rPr/>
              <w:t>–</w:t>
            </w:r>
            <w:r>
              <w:rPr>
                <w:b/>
                <w:bCs/>
              </w:rPr>
              <w:t>KA1.5</w:t>
            </w:r>
            <w:r>
              <w:rPr/>
              <w:t>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3.15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3.16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3.17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7. Zabawy w ogrodzie przedszkolnym.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zdejmuje i zakłada wybrane elementy odzieży w szatni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chętnie bawi się i biega na świeżym powietrzu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reaguje na umówiony sygnał w zabawach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doskonali umiejętność uważnej obserwacji otoczenia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korzysta zgodnie z przeznaczeniem ze sprzętów terenowych w ogrodzie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nie oddala się z wyznaczonego terenu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foremki, talerzyki, garnuszki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8. „Razem i osobno” – zabawa organizacyjno-porządkowa.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reaguje na umówiony sygnał w zabawach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</w:rPr>
              <w:t>9.4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9. „Co ukryło się pod chustą?” – ćwiczenia w zapamiętywaniu.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uważnie słucha opisu przedmiotu i odgaduje jego nazwę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ćwiczy pamięć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stolik, chusta, zabawki różnego rodzaju znajdujące się w sali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bookmarkStart w:id="37" w:name="p_2_1_kopia_2"/>
            <w:r>
              <w:rPr>
                <w:rStyle w:val="Hyperlink"/>
              </w:rPr>
              <w:t>2.1</w:t>
            </w:r>
            <w:bookmarkEnd w:id="37"/>
            <w:r>
              <w:rPr/>
              <w:t xml:space="preserve">, </w:t>
            </w:r>
            <w:r>
              <w:rPr>
                <w:rStyle w:val="Hyperlink"/>
              </w:rPr>
              <w:t>3.1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10. Praca indywidualna z wybranymi dziećmi. Słuchanie tekstów literackich. Zabawy dowolne w kącikach zainteresowań.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podejmuje zabawy w kącikach zainteresowań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rozumie, że dzieci mają prawo do zabawy tymi samymi zabawkami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rozumie i wykonuje proste polecenie nauczyciela: przychodzi na wezwanie, ustawia się podany sposób np. w parach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słucha wiersza i opowiadania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dzieli się w zabawie swoimi emocjami i przeżyciami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włącza się do sprzątania po skończonej zabawie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koszyczek, obrazki przedstawiające różne zabawki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3.13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  <w:r>
              <w:rPr/>
              <w:t>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/>
            </w:pPr>
            <w:r>
              <w:rPr>
                <w:b/>
                <w:bCs/>
              </w:rPr>
              <w:t>3. Nasze kolekcje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1. Zabawy dowolne w kącikach tematycznych. „Nasze pasje, nasze bziki” – pląs na dzień dobry.</w:t>
            </w:r>
          </w:p>
          <w:p>
            <w:pPr>
              <w:pStyle w:val="Normal"/>
              <w:spacing w:lineRule="auto" w:line="240" w:before="0" w:after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 xml:space="preserve">– </w:t>
            </w:r>
            <w:r>
              <w:rPr/>
              <w:t>wskazuje określone kąciki tematyczne w sali przedszkolnej, zna ich przeznaczenie, podejmuje zabawę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nawiązuje relacje rówieśnicze w czasie zabawy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śpiewa i ilustruje ruchem tekst pląsu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highlight w:val="white"/>
              </w:rPr>
              <w:t>CD3.3, eduranga.pl, Bardzo dobry pomysł! Multibook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1.3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1.12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3.5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iCs/>
                <w:color w:val="000000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iCs/>
                <w:color w:val="000000"/>
              </w:rP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iCs/>
                <w:color w:val="000000"/>
              </w:rP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2. „Pudełeczka na kółeczkach” – przeliczanie elementów z klasyfikowaniem.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tworzy kolekcje klasyfikując elementy zbioru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przelicza elementy w zakresie 1–3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papierowe zielone kartki w kształcie prostokąta, małe czerwone kółka, 2 tace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4.5</w:t>
            </w:r>
            <w:r>
              <w:rPr/>
              <w:t xml:space="preserve">, </w:t>
            </w:r>
            <w:bookmarkStart w:id="38" w:name="p_4_6_kopia_2"/>
            <w:r>
              <w:rPr>
                <w:rStyle w:val="Hyperlink"/>
              </w:rPr>
              <w:t>4.6</w:t>
            </w:r>
            <w:bookmarkEnd w:id="38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3. Zestaw ćwiczeń porannych nr 3. Kształtowanie codziennych nawyków higienicznych po zabawie i przed posiłkiem.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usprawnia motorykę dużą podczas ćwiczeń porannych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usprawnia orientację przestrzenną, zwinność i szybkość podczas zabaw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wyrabia nawyk codziennych zabiegów higienicznych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dba o czystość rąk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korzysta z toalety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przyjmuje prawidłową pozycję siedzenia podczas posiłków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woreczki, bębenek, hula-hoop, taśma malarska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4. „Piłeczka” – nabywanie kontroli ruchu.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nabywa kontrolę ruchu poprzez kopanie piłki do celu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piłka plażowa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5. „Kolekcjonujemy symbole pogody” – rozwijanie zdolności przeliczania. „Głośny miś” – zabawa ruchowa na wyczuwanie stóp.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rozumie znaczenie wybranych symboli pogody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tworzy kolekcje klasyfikując elementy zbioru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doskonali umiejętność liczenia w zakresie 1–3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chętnie uczestniczy w zabawach ruchowych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 (śnieżynki, ciemne chmury, krople deszczu), sznurek, krzesełka, klamerki bieliźniane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4.4</w:t>
            </w:r>
            <w:r>
              <w:rPr/>
              <w:t xml:space="preserve">, </w:t>
            </w:r>
            <w:r>
              <w:rPr>
                <w:rStyle w:val="Hyperlink"/>
              </w:rPr>
              <w:t>4.5</w:t>
            </w:r>
            <w:r>
              <w:rPr/>
              <w:t xml:space="preserve">, </w:t>
            </w:r>
            <w:r>
              <w:rPr>
                <w:rStyle w:val="Hyperlink"/>
              </w:rPr>
              <w:t>4.6</w:t>
            </w:r>
            <w:r>
              <w:rPr/>
              <w:t xml:space="preserve">, </w:t>
            </w:r>
            <w:r>
              <w:rPr>
                <w:rStyle w:val="Hyperlink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6. Zabawy przy stolikach: „Umiem to nazwać” – rozwijanie mowy, uczenie się czekania na swoją kolej.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wypowiada się na temat treści wybranego obrazka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spokojnie czeka na swoją kolei wypowiedzi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 (serce), obrazki przedstawiające różne zabawki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bookmarkStart w:id="39" w:name="p_1_6_kopia_2"/>
            <w:r>
              <w:rPr>
                <w:rStyle w:val="Hyperlink"/>
              </w:rPr>
              <w:t>1.6</w:t>
            </w:r>
            <w:bookmarkEnd w:id="39"/>
            <w:r>
              <w:rPr/>
              <w:t xml:space="preserve">, </w:t>
            </w:r>
            <w:r>
              <w:rPr>
                <w:rStyle w:val="Hyperlink"/>
              </w:rPr>
              <w:t>3.1</w:t>
            </w:r>
            <w:r>
              <w:rPr/>
              <w:t xml:space="preserve">, </w:t>
            </w:r>
            <w:r>
              <w:rPr>
                <w:rStyle w:val="Hyperlink"/>
              </w:rPr>
              <w:t>3.3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7. Zabawy w ogrodzie przedszkolnym.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zdejmuje i zakłada wybrane elementy odzieży w szatni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chętnie bawi się i biega na świeżym powietrzu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zgodnie bawi się z innymi dziećmi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korzysta zgodnie z przeznaczeniem ze sprzętów terenowych w ogrodzie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nie oddala się z wyznaczonego terenu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8. „Huśtawka” – zabawa logopedyczna.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wykonuje ćwiczenia oddechowe i artykulacyjne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mała zabawka dla każdego dziecka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2.12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9. „Liczymy kasztany” – zabawa rozwijająca umiejętność przeliczania.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przelicza w dostępnym zakresie (do 3)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uważnie słucha poleceń i stosuje je w zabawie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kasztany, pojemnik (pudełko, ew. koszyk)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3.15</w:t>
            </w:r>
            <w:r>
              <w:rPr/>
              <w:t xml:space="preserve">, </w:t>
            </w:r>
            <w:r>
              <w:rPr>
                <w:rStyle w:val="Hyperlink"/>
              </w:rPr>
              <w:t>4.5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4.6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10. Praca indywidualna z wybranymi dziećmi. Słuchanie tekstów literackich. Zabawy dowolne w kącikach zainteresowań.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podejmuje zabawy tematyczne oraz konstrukcyjno-manipulacyjne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 pomocą nauczyciela korzysta z gier i układanek edukacyjnych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uważnie słucha czytanego tekstu; przegląda książeczki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uczy się dzielić się zabawkami z innymi dziećmi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patyczki, kolorowe kartki z bloku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3.13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  <w:r>
              <w:rPr/>
              <w:t>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/>
            </w:pPr>
            <w:r>
              <w:rPr>
                <w:b/>
                <w:bCs/>
              </w:rPr>
              <w:t>4. Nasi pupile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1. Zabawy dowolne w kącikach tematycznych. „Nasze pasje, nasze bziki” – pląs na dzień dobry.</w:t>
            </w:r>
          </w:p>
          <w:p>
            <w:pPr>
              <w:pStyle w:val="Normal"/>
              <w:spacing w:lineRule="auto" w:line="240" w:before="0" w:after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i/>
                <w:iCs/>
              </w:rPr>
              <w:t>–</w:t>
            </w:r>
            <w:r>
              <w:rPr>
                <w:i/>
                <w:iCs/>
                <w:color w:val="FF0000"/>
              </w:rPr>
              <w:t xml:space="preserve"> </w:t>
            </w:r>
            <w:r>
              <w:rPr/>
              <w:t>podejmuje zabawy tematyczne</w:t>
            </w:r>
          </w:p>
          <w:p>
            <w:pPr>
              <w:pStyle w:val="Normal"/>
              <w:spacing w:lineRule="auto" w:line="240" w:before="0" w:after="0"/>
              <w:rPr>
                <w:i/>
                <w:i/>
                <w:iCs/>
              </w:rPr>
            </w:pPr>
            <w:r>
              <w:rPr/>
              <w:t xml:space="preserve">– </w:t>
            </w:r>
            <w:r>
              <w:rPr/>
              <w:t xml:space="preserve">poznaje znaczenie zwrotów grzecznościowych w różnych aspektach i stosuje je: </w:t>
            </w:r>
            <w:r>
              <w:rPr>
                <w:i/>
                <w:iCs/>
              </w:rPr>
              <w:t>proszę, dziękuję, przepraszam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pomaga w zachowaniu porządku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przestrzega umówionych zasad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śpiewa i ilustruje ruchem tekst pląsu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highlight w:val="white"/>
              </w:rPr>
              <w:t>CD3.3, eduranga.pl, Bardzo dobry pomysł! Multibook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1.3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1.12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3.5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iCs/>
                <w:color w:val="000000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iCs/>
                <w:color w:val="000000"/>
              </w:rP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iCs/>
                <w:color w:val="000000"/>
              </w:rP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2. „Pieski, pieseczki” – zabawa tematyczna.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poszerza swoją wiedzę na temat charakterystycznych cech zwierząt – psa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dostrzega różnice i podobieństwa różnych ras psów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odszukuje na obrazkach wskazane zwierzęta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książki, bajki, albumy, gazety z obrazkami różnych ras psów; kartka z konturem jamnika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3.1</w:t>
            </w:r>
            <w:r>
              <w:rPr/>
              <w:t>¸</w:t>
            </w:r>
            <w:r>
              <w:rPr>
                <w:rStyle w:val="Hyperlink"/>
              </w:rPr>
              <w:t>5.1</w:t>
            </w:r>
            <w:r>
              <w:rPr/>
              <w:t xml:space="preserve">, </w:t>
            </w:r>
            <w:r>
              <w:rPr>
                <w:rStyle w:val="Hyperlink"/>
              </w:rPr>
              <w:t>5.5</w:t>
            </w:r>
            <w:r>
              <w:rPr/>
              <w:t xml:space="preserve">, </w:t>
            </w:r>
            <w:r>
              <w:rPr>
                <w:rStyle w:val="Hyperlink"/>
              </w:rPr>
              <w:t>9.4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3. Zestaw ćwiczeń porannych nr 3. Kształtowanie codziennych nawyków higienicznych po zabawie i przed posiłkiem.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usprawnia motorykę dużą podczas ćwiczeń porannych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usprawnia orientację przestrzenną, zwinność i szybkość podczas zabaw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wyrabia nawyk codziennych zabiegów higienicznych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dba o czystość rąk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korzysta z toalety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przyjmuje prawidłową pozycję siedzenia podczas posiłków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woreczki, bębenek, hula-hoop, taśma malarska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4. „Popatrzcie na jamniczka” – słuchanie wiersza D. Gellner. Wprowadzenie do tematu dnia.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uważnie słucha wiersza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cechy charakterystyczne budowy, zachowania wybranej rasy psa – jamnika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potrafi opisać wygląd zwierzęcia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wypowiada się na temat swojego pupila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3.1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5.1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5. „Do koszyczka” – zabawa orientacyjno-porządkowa. „Świnka morska” – ciekawostki. „Dbamy o pupila” – zabawa ruchowa z pokazywaniem.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uczestniczy w zabawach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reaguje na umówiony sygnał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ciekawostki o wybranych zwierzętach domowych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rozumie, że domowymi zwierzętami należy się opiekować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koszyki (ew. pudełka), maskotki: psy i koty, maskotki – zwierzaki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3.1</w:t>
            </w:r>
            <w:r>
              <w:rPr/>
              <w:t xml:space="preserve">, </w:t>
            </w:r>
            <w:r>
              <w:rPr>
                <w:rStyle w:val="Hyperlink"/>
              </w:rPr>
              <w:t>3.6</w:t>
            </w:r>
            <w:r>
              <w:rPr/>
              <w:t xml:space="preserve">, </w:t>
            </w:r>
            <w:r>
              <w:rPr>
                <w:rStyle w:val="Hyperlink"/>
              </w:rPr>
              <w:t>3.14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5.1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bookmarkStart w:id="40" w:name="p_5_5_kopia_2"/>
            <w:r>
              <w:rPr>
                <w:rStyle w:val="Hyperlink"/>
              </w:rPr>
              <w:t>5.5</w:t>
            </w:r>
            <w:bookmarkEnd w:id="40"/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8.6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6. Zabawy przy stolikach: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color w:val="FF66CC"/>
              </w:rPr>
            </w:pPr>
            <w:r>
              <w:rPr>
                <w:color w:val="00B0F0"/>
              </w:rPr>
              <w:t>trzylatki</w:t>
            </w:r>
            <w:r>
              <w:rPr>
                <w:color w:val="FF9900"/>
              </w:rPr>
              <w:t xml:space="preserve"> </w:t>
            </w:r>
            <w:r>
              <w:rPr/>
              <w:t xml:space="preserve">– praca z </w:t>
            </w:r>
            <w:r>
              <w:rPr>
                <w:b/>
                <w:bCs/>
              </w:rPr>
              <w:t>KA1.6</w:t>
            </w:r>
            <w:r>
              <w:rPr/>
              <w:t>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B0F0"/>
              </w:rPr>
              <w:t>trzylatek:</w:t>
              <w:br/>
            </w:r>
            <w:r>
              <w:rPr/>
              <w:t>– odszukuje i dopasowuje ogony do odpowiednich zwierząt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FF66CC"/>
              </w:rPr>
            </w:pPr>
            <w:r>
              <w:rPr>
                <w:color w:val="00B0F0"/>
              </w:rPr>
              <w:t>trzylatki</w:t>
            </w:r>
            <w:r>
              <w:rPr>
                <w:color w:val="FF9900"/>
              </w:rPr>
              <w:t xml:space="preserve"> </w:t>
            </w:r>
            <w:r>
              <w:rPr/>
              <w:t xml:space="preserve">– </w:t>
            </w:r>
            <w:r>
              <w:rPr>
                <w:b/>
                <w:bCs/>
              </w:rPr>
              <w:t>KA1.6</w:t>
            </w:r>
            <w:r>
              <w:rPr/>
              <w:t>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3.10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3.15</w:t>
            </w:r>
            <w:r>
              <w:rPr/>
              <w:t xml:space="preserve">, </w:t>
            </w:r>
            <w:r>
              <w:rPr>
                <w:rStyle w:val="Hyperlink"/>
              </w:rPr>
              <w:t>4.5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7. Zabawy w ogrodzie przedszkolnym.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zdejmuje i zakłada wybrane elementy odzieży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chętnie bawi się i biega na świeżym powietrzu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zgodnie bawi się z innymi dziećmi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korzysta zgodnie z przeznaczeniem ze sprzętów terenowych w ogrodzie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nie oddala się z wyznaczonego terenu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kreda, dzwonek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8. Zestaw ćwiczeń gimnastycznych nr 2 w formie opowieści ruchowej.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kształtuje prawidłową postawę podczas zajęć gimnastycznych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tamburyn, sygnalizacja świetlna (kartka czerwona i zielona), skakanki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9. „Taki ładny pies” – praca plastyczna.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wykonuje pracę plastyczną według wzoru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nabywa umiejętność korzystania z kleju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kartki z konturem jamnika, klej typu wikol, gąbki, tacki na klej, pocięta na kawałki włóczka (brązowa, czarna, biała)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1.2</w:t>
            </w:r>
            <w:r>
              <w:rPr/>
              <w:t xml:space="preserve">, </w:t>
            </w:r>
            <w:hyperlink r:id="rId8" w:tooltip="bierze udział w podejmowaniu decyzji w grupie, akceptuje wspólnie podjęte decyzje, nawet jeżeli nie są zgodne z jego oczekiwaniami;">
              <w:r>
                <w:rPr>
                  <w:rStyle w:val="Hyperlink"/>
                </w:rPr>
                <w:t>1.4</w:t>
              </w:r>
            </w:hyperlink>
            <w:r>
              <w:rPr/>
              <w:t xml:space="preserve">, </w:t>
            </w:r>
            <w:r>
              <w:rPr>
                <w:rStyle w:val="Hyperlink"/>
              </w:rPr>
              <w:t>2.5</w:t>
            </w:r>
            <w:r>
              <w:rPr/>
              <w:t xml:space="preserve">, </w:t>
            </w:r>
            <w:bookmarkStart w:id="41" w:name="p_5_1_kopia_2"/>
            <w:r>
              <w:rPr>
                <w:rStyle w:val="Hyperlink"/>
              </w:rPr>
              <w:t>5.1</w:t>
            </w:r>
            <w:bookmarkEnd w:id="41"/>
            <w:r>
              <w:rPr/>
              <w:t xml:space="preserve">, </w:t>
            </w:r>
            <w:bookmarkStart w:id="42" w:name="p_8_1_kopia_2"/>
            <w:r>
              <w:rPr>
                <w:rStyle w:val="Hyperlink"/>
              </w:rPr>
              <w:t>8.1</w:t>
            </w:r>
            <w:bookmarkEnd w:id="42"/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10. Praca indywidualna z wybranymi dziećmi. Słuchanie tekstów literackich. Zabawy dowolne w kącikach zainteresowań.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ogląda ilustracje w książkach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słucha wiersza i opowiadania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wypowiada się na temat wysłuchanego tekstu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zasady regulujące współżycie w grupie i stara się je przestrzegać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pomaga sprzątać po skończonej zabawie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KO1.41–50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3.13</w:t>
            </w:r>
            <w:r>
              <w:rPr/>
              <w:t xml:space="preserve">, </w:t>
            </w:r>
            <w:r>
              <w:rPr>
                <w:rStyle w:val="Hyperlink"/>
              </w:rPr>
              <w:t>4.13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/>
            </w:pPr>
            <w:r>
              <w:rPr>
                <w:b/>
                <w:bCs/>
              </w:rPr>
              <w:t>5. Dzieciaki na medal!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1. Zabawy dowolne w kącikach tematycznych. „Nasze pasje, nasze bziki” – pląs na dzień dobry.</w:t>
            </w:r>
          </w:p>
          <w:p>
            <w:pPr>
              <w:pStyle w:val="Normal"/>
              <w:spacing w:lineRule="auto" w:line="240" w:before="0" w:after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 xml:space="preserve">– </w:t>
            </w:r>
            <w:r>
              <w:rPr/>
              <w:t>wskazuje określone kąciki tematyczne w sali przedszkolnej, zna ich przeznaczenie, podejmuje zabawę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nawiązuje relacje rówieśnicze w czasie zabawy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śpiewa i ilustruje ruchem tekst pląsu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highlight w:val="white"/>
              </w:rPr>
              <w:t>CD3.3, eduranga.pl, Bardzo dobry pomysł! Multibook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1.3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1.12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3.5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iCs/>
                <w:color w:val="000000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iCs/>
                <w:color w:val="000000"/>
              </w:rP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iCs/>
                <w:color w:val="000000"/>
              </w:rP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2. „To umiem” – nabywanie poczucia odpowiedzialności.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dowiaduje się w jaki sposób dbać o swoje zabawki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 skończonej zabawie odkłada zabawki na ustalone miejsce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kocyk, poduszki, lalki, grzebyki, spinki do włosów, rynienki/miski wypełnione wodą, gąbki, auta, przybory do gotowania, mokre chusteczki, ściereczki, CD1.10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bookmarkStart w:id="43" w:name="p_1_2_kopia_2"/>
            <w:r>
              <w:rPr>
                <w:rStyle w:val="Hyperlink"/>
              </w:rPr>
              <w:t>1.2</w:t>
            </w:r>
            <w:bookmarkEnd w:id="43"/>
            <w:r>
              <w:rPr/>
              <w:t xml:space="preserve">, </w:t>
            </w:r>
            <w:bookmarkStart w:id="44" w:name="p_1_10_kopia_2"/>
            <w:r>
              <w:rPr>
                <w:rStyle w:val="Hyperlink"/>
              </w:rPr>
              <w:t>1.10</w:t>
            </w:r>
            <w:bookmarkEnd w:id="44"/>
            <w:r>
              <w:rPr/>
              <w:t xml:space="preserve">, </w:t>
            </w:r>
            <w:bookmarkStart w:id="45" w:name="p_2_5_kopia_2"/>
            <w:r>
              <w:rPr>
                <w:rStyle w:val="Hyperlink"/>
              </w:rPr>
              <w:t>2.5</w:t>
            </w:r>
            <w:bookmarkEnd w:id="45"/>
            <w:r>
              <w:rPr/>
              <w:t xml:space="preserve">, </w:t>
            </w:r>
            <w:bookmarkStart w:id="46" w:name="p_9_7_kopia_2"/>
            <w:r>
              <w:rPr>
                <w:rStyle w:val="Hyperlink"/>
              </w:rPr>
              <w:t>9.7</w:t>
            </w:r>
            <w:bookmarkEnd w:id="46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3. Zestaw ćwiczeń porannych nr 3. Kształtowanie codziennych nawyków higienicznych po zabawie i przed posiłkiem.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usprawnia motorykę dużą podczas ćwiczeń porannych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usprawnia orientację przestrzenną, zwinność i szybkość podczas zabaw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wyrabia nawyk codziennych zabiegów higienicznych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dba o czystość rąk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korzysta z toalety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przyjmuje prawidłową pozycję siedzenia podczas posiłków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woreczki, bębenek, hula-hoop, taśma malarska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4. „Tańcząca wstążeczka” – rozwijanie ekspresji ruchowej. „Koszyk pełen wiadomości” – quiz tematyczny.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podejmuje zabawy rytmiczno-ruchowe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sprawnie posługuje się rekwizytem podczas zabawy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utrwala wiadomości na temat wybranych zwierząt domowych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utrwala liczenie w zakresie 1–3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potrafi odczytać i nazwać wybrane symbole pogody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CD1.10, wstążeczka z rączką dla każdego dziecka (ew. kawałek paska krepiny), koszyk, przedmioty lub ilustracje: konik, świnka morska, jamnik, 3 klocki w różnych kolorach, ZA (słońce, deszcz)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3.1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</w:rPr>
              <w:t>4.6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5.1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5. „To lubię” – utrwalenie znajomości piosenki.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improwizuje grając na instrumentach perkusyjnych rytm piosenki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zna refren i melodię piosenki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CD1.10, instrumenty perkusyjne, po 1 dla każdego dziecka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5.1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</w:rPr>
              <w:t>8.1</w:t>
            </w:r>
            <w:r>
              <w:rPr/>
              <w:t xml:space="preserve">, </w:t>
            </w:r>
            <w:r>
              <w:rPr>
                <w:rStyle w:val="Hyperlink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</w:rPr>
              <w:t>8.5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8.6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6. Zabawy przy stolikach: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color w:val="FF66CC"/>
              </w:rPr>
            </w:pPr>
            <w:r>
              <w:rPr>
                <w:color w:val="00B0F0"/>
              </w:rPr>
              <w:t>trzylatki</w:t>
            </w:r>
            <w:r>
              <w:rPr>
                <w:b/>
                <w:bCs/>
                <w:color w:val="FF9900"/>
              </w:rPr>
              <w:t xml:space="preserve"> </w:t>
            </w:r>
            <w:r>
              <w:rPr/>
              <w:t xml:space="preserve">– </w:t>
            </w:r>
            <w:r>
              <w:rPr>
                <w:b/>
                <w:bCs/>
              </w:rPr>
              <w:t>ZP3</w:t>
            </w:r>
            <w:r>
              <w:rPr/>
              <w:t xml:space="preserve"> „Świnka morska”;</w:t>
            </w:r>
          </w:p>
          <w:p>
            <w:pPr>
              <w:pStyle w:val="Normal"/>
              <w:spacing w:lineRule="auto" w:line="240" w:before="0" w:after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B0F0"/>
              </w:rPr>
              <w:t>trzylatek:</w:t>
              <w:br/>
            </w:r>
            <w:r>
              <w:rPr/>
              <w:t>– wypycha elementy i wykonuje pracę zgodnie z poleceniem oraz wizualizacją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FF66CC"/>
              </w:rPr>
            </w:pPr>
            <w:r>
              <w:rPr>
                <w:color w:val="00B0F0"/>
              </w:rPr>
              <w:t>trzylatki</w:t>
            </w:r>
            <w:r>
              <w:rPr>
                <w:b/>
                <w:bCs/>
                <w:color w:val="FF9900"/>
              </w:rPr>
              <w:t xml:space="preserve"> </w:t>
            </w:r>
            <w:r>
              <w:rPr/>
              <w:t xml:space="preserve">– </w:t>
            </w:r>
            <w:r>
              <w:rPr>
                <w:b/>
                <w:bCs/>
              </w:rPr>
              <w:t>ZP3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3.15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5.4</w:t>
            </w:r>
            <w:r>
              <w:rPr/>
              <w:t xml:space="preserve">, </w:t>
            </w:r>
            <w:r>
              <w:rPr>
                <w:rStyle w:val="Hyperlink"/>
              </w:rPr>
              <w:t>6.3</w:t>
            </w:r>
            <w:r>
              <w:rPr/>
              <w:t xml:space="preserve">, </w:t>
            </w:r>
            <w:r>
              <w:rPr>
                <w:rStyle w:val="Hyperlink"/>
              </w:rPr>
              <w:t>7.1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7. Zabawy w ogrodzie przedszkolnym.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zdejmuje i zakłada wybrane elementy odzieży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chętnie bawi się i biega na świeżym powietrzu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zgodnie bawi się z innymi dziećmi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korzysta zgodnie z przeznaczeniem ze sprzętów terenowych w ogrodzie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nie oddala się z wyznaczonego terenu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hula-hoop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8. „Omijamy” – zabawa ruchowa.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nabywa umiejętność reakcji na sygnał w zabawach ruchowych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KO (rewersy kart w kolorze pomarańczowym i żółtym), ew. jeśli grupa jest liczna, mogą być kolorowe kartki z bloku, tamburyn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9. „Wycinają paluszki” – oswajanie z narzędziem: nożyczkami, wycinanie na niby.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doskonali sprawność małej motoryki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sposób trzymania nożyczek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wstążki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10. Praca indywidualna z wybranymi dziećmi. Słuchanie tekstów literackich. Zabawy dowolne w kącikach zainteresowań.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podejmuje zabawy w kącikach zainteresowań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rozumie, że dzieci mają prawo do zabawy tymi samymi zabawkami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rozumie i wykonuje proste polecenie nauczyciela: przychodzi na wezwanie, ustawia się podany sposób np. w parach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słucha wiersza i opowiadania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dzieli się w zabawie swoimi emocjami i przeżyciami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włącza się do sprzątania po skończonej zabawie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klocki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3.13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  <w:r>
              <w:rPr/>
              <w:t>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Podstawa programowa wychowania przedszkolnego. Oczekiwane osiągnięcia dziecka na koniec wychowania przedszkolnego.</w:t>
      </w:r>
    </w:p>
    <w:p>
      <w:pPr>
        <w:pStyle w:val="Normal"/>
        <w:spacing w:lineRule="auto" w:line="360"/>
        <w:rPr>
          <w:b/>
          <w:bCs/>
        </w:rPr>
      </w:pPr>
      <w:r>
        <w:rPr>
          <w:b/>
          <w:bCs/>
        </w:rPr>
        <w:t xml:space="preserve">Tydzień IV. Jesień w naszej okolicy </w:t>
      </w:r>
    </w:p>
    <w:p>
      <w:pPr>
        <w:pStyle w:val="Normal"/>
        <w:spacing w:lineRule="auto" w:line="360"/>
        <w:jc w:val="both"/>
        <w:rPr>
          <w:rFonts w:ascii="Times New Roman" w:hAnsi="Times New Roman" w:eastAsia="Times New Roman" w:cs="Times New Roman"/>
          <w:b/>
          <w:bCs/>
        </w:rPr>
      </w:pPr>
      <w:r>
        <w:rPr>
          <w:b/>
          <w:bCs/>
        </w:rPr>
        <w:t>Zamierzenia wychowawczo-dydaktyczne (cele ogólne)</w:t>
      </w:r>
    </w:p>
    <w:p>
      <w:pPr>
        <w:pStyle w:val="Normal"/>
        <w:numPr>
          <w:ilvl w:val="0"/>
          <w:numId w:val="1"/>
        </w:numPr>
        <w:spacing w:before="0" w:after="0"/>
        <w:rPr/>
      </w:pPr>
      <w:r>
        <w:rPr/>
        <w:t>poznawanie oznak jesieni, kształtowanie wrażliwości na elementy przyrody, szanowanie uczuć własnych oraz innych osób</w:t>
      </w:r>
    </w:p>
    <w:p>
      <w:pPr>
        <w:pStyle w:val="Normal"/>
        <w:numPr>
          <w:ilvl w:val="0"/>
          <w:numId w:val="1"/>
        </w:numPr>
        <w:spacing w:before="0" w:after="0"/>
        <w:rPr/>
      </w:pPr>
      <w:r>
        <w:rPr/>
        <w:t>poznanie jesiennego owocu: jabłka, rozwijanie słownika czynnego, zachęcanie do wykorzystania owoców w zabawie</w:t>
      </w:r>
    </w:p>
    <w:p>
      <w:pPr>
        <w:pStyle w:val="Normal"/>
        <w:numPr>
          <w:ilvl w:val="0"/>
          <w:numId w:val="1"/>
        </w:numPr>
        <w:spacing w:before="0" w:after="0"/>
        <w:rPr/>
      </w:pPr>
      <w:r>
        <w:rPr/>
        <w:t>rozumienie pojęcia przejście dla pieszych – zebra, nabywanie umiejętności odpowiedniego zachowania się na przejściu dla pieszych, wdrażanie do przestrzegania przepisów ruchu drogowego</w:t>
      </w:r>
    </w:p>
    <w:p>
      <w:pPr>
        <w:pStyle w:val="Normal"/>
        <w:numPr>
          <w:ilvl w:val="0"/>
          <w:numId w:val="1"/>
        </w:numPr>
        <w:spacing w:before="0" w:after="0"/>
        <w:rPr/>
      </w:pPr>
      <w:r>
        <w:rPr/>
        <w:t>poszerzanie wiedzy na temat jesiennych owoców, aktywizacja zmysłów, budowanie poczucia umiejętności manipulowania materiałem</w:t>
      </w:r>
    </w:p>
    <w:p>
      <w:pPr>
        <w:pStyle w:val="Normal"/>
        <w:numPr>
          <w:ilvl w:val="0"/>
          <w:numId w:val="1"/>
        </w:numPr>
        <w:spacing w:before="0" w:after="0"/>
        <w:rPr/>
      </w:pPr>
      <w:r>
        <w:rPr/>
        <w:t>zapoznanie z muzyką klasyczną, rozwijanie umiejętności rytmicznego poruszania się do muzyki, kształtowanie postawy otwartości na różne rodzaje muzyki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tbl>
      <w:tblPr>
        <w:tblStyle w:val="a"/>
        <w:tblW w:w="15451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710"/>
        <w:gridCol w:w="2976"/>
        <w:gridCol w:w="5102"/>
        <w:gridCol w:w="1276"/>
        <w:gridCol w:w="1417"/>
        <w:gridCol w:w="994"/>
        <w:gridCol w:w="426"/>
        <w:gridCol w:w="423"/>
        <w:gridCol w:w="425"/>
        <w:gridCol w:w="427"/>
        <w:gridCol w:w="425"/>
        <w:gridCol w:w="426"/>
        <w:gridCol w:w="423"/>
      </w:tblGrid>
      <w:tr>
        <w:trPr>
          <w:tblHeader w:val="true"/>
          <w:trHeight w:val="422" w:hRule="atLeast"/>
        </w:trPr>
        <w:tc>
          <w:tcPr>
            <w:tcW w:w="154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pageBreakBefore/>
              <w:spacing w:lineRule="auto" w:line="360" w:before="0" w:after="2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Tydzień IV. Jesień w naszej okolicy</w:t>
            </w:r>
          </w:p>
        </w:tc>
      </w:tr>
      <w:tr>
        <w:trPr>
          <w:tblHeader w:val="true"/>
          <w:trHeight w:val="672" w:hRule="atLeast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Temat dnia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Działania dzieci</w:t>
            </w:r>
          </w:p>
        </w:tc>
        <w:tc>
          <w:tcPr>
            <w:tcW w:w="5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Przewidywane osiągnięcia (cele operacyjne)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Pomoce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Osiągnięcia dzieci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Kompetencje fundamentalne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Kompetencje przekrojowe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</w:tcPr>
          <w:p>
            <w:pPr>
              <w:pStyle w:val="Normal"/>
              <w:spacing w:lineRule="auto" w:line="240" w:before="0" w:after="0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>Sprawczość</w:t>
            </w:r>
          </w:p>
        </w:tc>
      </w:tr>
      <w:tr>
        <w:trPr>
          <w:tblHeader w:val="true"/>
          <w:trHeight w:val="1713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9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językowe</w:t>
            </w:r>
          </w:p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>
                <w:color w:val="4F81BD"/>
              </w:rPr>
              <w:t>w zakresie</w:t>
              <w:br/>
              <w:t>wielojęzyczności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matematyczne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cyfrowe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ruchowe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poznawcze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społeczne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  <w:t>osobiste</w:t>
            </w:r>
          </w:p>
        </w:tc>
        <w:tc>
          <w:tcPr>
            <w:tcW w:w="4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</w:tr>
      <w:tr>
        <w:trPr>
          <w:trHeight w:val="876" w:hRule="atLeast"/>
          <w:cantSplit w:val="true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/>
            </w:pPr>
            <w:r>
              <w:rPr>
                <w:b/>
                <w:bCs/>
              </w:rPr>
              <w:t>1. Czy to już jesień?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1. Zabawy dowolne w kącikach tematycznych. „Jesień w naszej okolicy” – pląs na dzień dobry.</w:t>
            </w:r>
          </w:p>
          <w:p>
            <w:pPr>
              <w:pStyle w:val="Normal"/>
              <w:spacing w:lineRule="auto" w:line="240" w:before="0" w:after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podejmuje zabawy tematyczne</w:t>
            </w:r>
          </w:p>
          <w:p>
            <w:pPr>
              <w:pStyle w:val="Normal"/>
              <w:spacing w:lineRule="auto" w:line="240" w:before="0" w:after="0"/>
              <w:rPr>
                <w:i/>
                <w:i/>
                <w:iCs/>
              </w:rPr>
            </w:pPr>
            <w:r>
              <w:rPr/>
              <w:t xml:space="preserve">– </w:t>
            </w:r>
            <w:r>
              <w:rPr/>
              <w:t xml:space="preserve">poznaje znaczenie zwrotów grzecznościowych w różnych aspektach i stosuje je: </w:t>
            </w:r>
            <w:r>
              <w:rPr>
                <w:i/>
                <w:iCs/>
              </w:rPr>
              <w:t>proszę, dziękuję, przepraszam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pomaga w zachowaniu porządku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przestrzega umówionych zasad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śpiewa i ilustruje ruchem tekst pląsu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highlight w:val="white"/>
              </w:rPr>
              <w:t>CD3.4, eduranga.pl, Bardzo dobry pomysł! Multibook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1.3</w:t>
            </w:r>
            <w:r>
              <w:rPr>
                <w:rFonts w:cs="Cambria" w:cstheme="minorHAnsi"/>
              </w:rPr>
              <w:t>,</w:t>
            </w:r>
            <w:r>
              <w:rPr>
                <w:rStyle w:val="Hyperlink"/>
                <w:rFonts w:cs="Cambria" w:cstheme="minorHAnsi"/>
              </w:rPr>
              <w:t>1.12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3.5</w:t>
            </w:r>
            <w:r>
              <w:rPr>
                <w:rFonts w:cs="Cambria" w:cstheme="minorHAnsi"/>
              </w:rPr>
              <w:t>,</w:t>
            </w:r>
            <w:r>
              <w:rPr>
                <w:rStyle w:val="Hyperlink"/>
                <w:rFonts w:cs="Cambria" w:cstheme="minorHAnsi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4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2. „Małe echo” – nauka ciszy i koncentracji.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ćwiczy koncentrację uwagi i percepcję słuchową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2.12</w:t>
            </w:r>
            <w:r>
              <w:rPr/>
              <w:t xml:space="preserve">, </w:t>
            </w:r>
            <w:bookmarkStart w:id="47" w:name="p_8_1_kopia_3"/>
            <w:r>
              <w:rPr>
                <w:rStyle w:val="Hyperlink"/>
              </w:rPr>
              <w:t>8.1</w:t>
            </w:r>
            <w:bookmarkEnd w:id="47"/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4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3. Zestaw ćwiczeń porannych nr 4. Kształtowanie codziennych nawyków higienicznych po zabawie i przed posiłkiem.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usprawnia chodzenie w pociągu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doskonali umiejętność podrzutu i łapania piłki podczas zabaw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wyrabia nawyk codziennych zabiegów higienicznych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przyjmuje prawidłową pozycję siedzenia podczas posiłków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 (emblematy: słońce, wiatr), piłeczki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2.5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312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4. „Skarby jesieni” – słuchanie opowiadania K. Wierzbickiej. Wprowadzenie do tematu tygodnia.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słucha z uwagą utworów literackich</w:t>
            </w:r>
          </w:p>
          <w:p>
            <w:pPr>
              <w:pStyle w:val="Normal"/>
              <w:spacing w:lineRule="auto" w:line="240" w:before="0" w:after="0"/>
              <w:rPr>
                <w:i/>
                <w:i/>
                <w:iCs/>
              </w:rPr>
            </w:pPr>
            <w:r>
              <w:rPr/>
              <w:t xml:space="preserve">– </w:t>
            </w:r>
            <w:r>
              <w:rPr/>
              <w:t xml:space="preserve">poznaje pojęcie: </w:t>
            </w:r>
            <w:r>
              <w:rPr>
                <w:i/>
                <w:iCs/>
              </w:rPr>
              <w:t>skarby jesieni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i/>
                <w:iCs/>
              </w:rPr>
              <w:t>–</w:t>
            </w:r>
            <w:r>
              <w:rPr/>
              <w:t xml:space="preserve"> </w:t>
            </w:r>
            <w:r>
              <w:rPr/>
              <w:t>dowiaduje się co można zrobić z jesiennego materiału przyrodniczego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odpowiada na pytania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Bardzo dobry pomysł! Multibook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2.9</w:t>
            </w:r>
            <w:r>
              <w:rPr/>
              <w:t>,</w:t>
            </w: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3.5</w:t>
            </w:r>
            <w:r>
              <w:rPr/>
              <w:t xml:space="preserve">, </w:t>
            </w:r>
            <w:r>
              <w:rPr>
                <w:rStyle w:val="Hyperlink"/>
              </w:rPr>
              <w:t>3.6</w:t>
            </w:r>
            <w:r>
              <w:rPr/>
              <w:t xml:space="preserve">, </w:t>
            </w:r>
            <w:r>
              <w:rPr>
                <w:rStyle w:val="Hyperlink"/>
              </w:rPr>
              <w:t>3.7</w:t>
            </w:r>
            <w:r>
              <w:rPr/>
              <w:t xml:space="preserve">, </w:t>
            </w:r>
            <w:r>
              <w:rPr>
                <w:rStyle w:val="Hyperlink"/>
              </w:rPr>
              <w:t>5.2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5. „Lecą liście z drzew” – zabawa ruchowa. „Skarby Pani Jesieni” – zabawa sensoryczna. „Turlaj się, kasztanku” – zabawa ruchowa.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nabywa umiejętność reakcji na sygnał w zabawach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doskonali zmysł dotyku poprzez manipulowanie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sensorycznie wybrane skarby jesieni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segreguje przedmioty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odgłos wiatru (pod kodem QR), eduranga.pl, 2 pojemniki, kasztany, żołędzie, kasztany, ZA (lizak czerwony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bookmarkStart w:id="48" w:name="p_4_5_kopia_3"/>
            <w:r>
              <w:rPr>
                <w:rStyle w:val="Hyperlink"/>
              </w:rPr>
              <w:t>4.5</w:t>
            </w:r>
            <w:bookmarkEnd w:id="48"/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5.1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5.9</w:t>
            </w:r>
            <w:r>
              <w:rPr/>
              <w:t xml:space="preserve">, </w:t>
            </w:r>
            <w:bookmarkStart w:id="49" w:name="p_9_1_kopia_3"/>
            <w:r>
              <w:rPr>
                <w:rStyle w:val="Hyperlink"/>
              </w:rPr>
              <w:t>9.1</w:t>
            </w:r>
            <w:bookmarkEnd w:id="49"/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113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6. Zabawy przy stolikach: „Skorupka dla kasztanka” – praca plastyczna.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wygląd i budowę kasztana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właściwości plasteliny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lepić zgodnie z poleceniem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kasztany, zielone kulki z plasteliny (więcej niż dzieci), podkładki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bookmarkStart w:id="50" w:name="p_6_3_kopia_3"/>
            <w:r>
              <w:rPr>
                <w:rStyle w:val="Hyperlink"/>
              </w:rPr>
              <w:t>6.3</w:t>
            </w:r>
            <w:bookmarkEnd w:id="50"/>
            <w:r>
              <w:rPr/>
              <w:t>,</w:t>
            </w:r>
            <w:r>
              <w:rPr>
                <w:rStyle w:val="Hyperlink"/>
                <w:rFonts w:cs="Cambria" w:cstheme="minorHAnsi"/>
              </w:rPr>
              <w:t>7.1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spacing w:lineRule="auto" w:line="240" w:before="0" w:after="0"/>
              <w:ind w:left="113" w:right="113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7. Zabawy w ogrodzie przedszkolnym.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ubiera się i rozbiera w szatni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chętnie bawi się i biega na świeżym powietrzu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zgodnie bawi się z innymi dziećmi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korzysta zgodnie z przeznaczeniem ze sprzętów terenowych w ogrodzie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nie oddala się z wyznaczonego terenu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9.9</w:t>
            </w:r>
            <w:r>
              <w:rPr/>
              <w:t>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8. Zestaw ćwiczeń gimnastycznych nr 2 w formie opowieści ruchowej.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kształtuje prawidłową postawę podczas zajęć gimnastycznych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ilustruje ruchem tekst opowieści ruchowej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tamburyn, sygnalizacja świetlna (kartka czerwona i zielona), skakanki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9. „Jesienne zagadki” – zabawa językowa.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rozpoznaje i nazywa wybrane skarby jesieni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wypowiada się na temat wyglądu poszczególnych skarbów jesieni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rozwiązuje zagadki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metalowe pojemniki, kasztany, żołędzie, liście, jarzębina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2.4</w:t>
            </w:r>
            <w:r>
              <w:rPr>
                <w:rFonts w:cs="Cambria" w:cstheme="minorHAnsi"/>
              </w:rPr>
              <w:t>,</w:t>
            </w:r>
            <w:r>
              <w:rPr>
                <w:rStyle w:val="Hyperlink"/>
              </w:rPr>
              <w:t>3.5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10. Praca indywidualna z wybranymi dziećmi. Słuchanie tekstów literackich. Zabawy dowolne w kącikach zainteresowań.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ogląda ilustracje w książkach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słucha wiersza i opowiadania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wypowiada się na temat wysłuchanego tekstu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zasady regulujące współżycie w grupie i stara się je przestrzegać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pomaga sprzątać po skończonej zabawie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zapałki (bez siarki) lub patyczki, kasztany z dziurkami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6.3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/>
            </w:pPr>
            <w:r>
              <w:rPr>
                <w:b/>
                <w:bCs/>
              </w:rPr>
              <w:t>2.Owocowy zawrót głowy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1. Zabawy dowolne w kącikach tematycznych. „Jesień w naszej okolicy” – pląs na dzień dobry.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 xml:space="preserve">– </w:t>
            </w:r>
            <w:r>
              <w:rPr/>
              <w:t>wskazuje określone kąciki tematyczne w sali przedszkolnej, zna ich przeznaczenie, podejmuje zabawę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nawiązuje relacje rówieśnicze w czasie zabawy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śpiewa i ilustruje ruchem tekst pląsu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highlight w:val="white"/>
              </w:rPr>
              <w:t>CD3.4, eduranga.pl, Bardzo dobry pomysł! Multibook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1.3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1.12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3.5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2. „Owoce w koszyku” – zabawa logopedyczna.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 xml:space="preserve">– </w:t>
            </w:r>
            <w:r>
              <w:rPr/>
              <w:t>doskonali sprawność narządów artykulacyjnych w toku różnorodnych zabaw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jabłka, gruszki, koszyk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1.10</w:t>
            </w:r>
            <w:r>
              <w:rPr/>
              <w:t xml:space="preserve">, </w:t>
            </w:r>
            <w:r>
              <w:rPr>
                <w:rStyle w:val="Hyperlink"/>
              </w:rPr>
              <w:t>3.5</w:t>
            </w:r>
            <w:r>
              <w:rPr/>
              <w:t>,</w:t>
            </w:r>
            <w:r>
              <w:rPr>
                <w:rStyle w:val="Hyperlink"/>
                <w:rFonts w:cs="Cambria" w:cstheme="minorHAnsi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3. Zestaw ćwiczeń porannych nr 4. Kształtowanie codziennych nawyków higienicznych po zabawie i przed posiłkiem.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usprawnia chodzenie w pociągu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doskonali umiejętność podrzutu i łapania piłki podczas zabaw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wyrabia nawyk codziennych zabiegów higienicznych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przyjmuje prawidłową pozycję siedzenia podczas posiłków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 (emblematy: słońce, wiatr), piłeczki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2.5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4. „Entliczek, pentliczek” – słuchanie wiersza J. Brzechwy. Wprowadzenie do tematu dnia.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 uwagą słucha wiersza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odpowiada na pytania do treści utworu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odtworzyć kolejność wydarzeń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wypowiada się na temat swoich ulubionych potraw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stoliczek, koszyk, jabłka (na 1 jabłku doklejona ilustracja robaczka), karta menu (okładka) z doczepionymi jabłkami z ZA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2.9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3.5</w:t>
            </w:r>
            <w:r>
              <w:rPr/>
              <w:t xml:space="preserve">, </w:t>
            </w:r>
            <w:r>
              <w:rPr>
                <w:rStyle w:val="Hyperlink"/>
              </w:rPr>
              <w:t>3.6</w:t>
            </w:r>
            <w:r>
              <w:rPr/>
              <w:t xml:space="preserve">, </w:t>
            </w:r>
            <w:r>
              <w:rPr>
                <w:rStyle w:val="Hyperlink"/>
              </w:rPr>
              <w:t>3.7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5. „Owoce do koszyczka” – zabawa ruchowa. „Jabłuszko czy gruszka?” – zabawa językowa. „Wędrówka robaczka” – zabawa ruchowa.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nabywa umiejętność reakcji na sygnał w zabawach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odgaduje za pomocą zmysłu dotyki gatunek owocu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opisuje wygląd, smak i zapach wybranych owoców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koszyki z emblematami gruszki i jabłka, ZA (jabłka, gruszki), dowolny instrument muzyczny, woreczek, jabłko, gruszka, skórki od jabłek i gruszek, miseczki, zielone szarfy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3.5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3.10</w:t>
            </w:r>
            <w:r>
              <w:rPr/>
              <w:t>,</w:t>
            </w:r>
            <w:r>
              <w:rPr>
                <w:rStyle w:val="Hyperlink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</w:rPr>
              <w:t>9.4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6. Zabawy przy stolikach: „Owocowy stempelek” – zabawa ze stemplowaniem.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rozwija inwencję twórczą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nową technikę plastyczną – stemplowanie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tworzy prace według własnego pomysłu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zestaw dla każdego dziecka: kartka, pędzelek gąbkowy, farba czerwona i zielona, tacka, połówka jabłka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8.1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7. Zabawy w ogrodzie przedszkolnym.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ubiera się i rozbiera w szatni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chętnie bawi się i biega na świeżym powietrzu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zgodnie bawi się z innymi dziećmi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korzysta zgodnie z przeznaczeniem ze sprzętów terenowych w ogrodzie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nie oddala się z wyznaczonego terenu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9.9</w:t>
            </w:r>
            <w:r>
              <w:rPr/>
              <w:t>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8. „Małe jabłuszko, duża gruszka” – zabawa ruchowa.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naśladuje ruchy i gest nauczyciela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ćwiczy duże grupy mięśniowe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bookmarkStart w:id="51" w:name="p_4_4_kopia_3"/>
            <w:r>
              <w:rPr>
                <w:rStyle w:val="Hyperlink"/>
              </w:rPr>
              <w:t>4.4</w:t>
            </w:r>
            <w:bookmarkEnd w:id="51"/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</w:rPr>
              <w:t>8.1</w:t>
            </w:r>
            <w:r>
              <w:rPr/>
              <w:t xml:space="preserve">, </w:t>
            </w:r>
            <w:r>
              <w:rPr>
                <w:rStyle w:val="Hyperlink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9. „Szybkie jabłuszko” – zabawa z chustą animacyjną.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doskonali umiejętność wspólnej zabawy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ćwiczy koordynację wzrokowo-ruchową podczas zabawy z chustą animacyjną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chusta animacyjna, jabłko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5.4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8.1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8.2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113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10. Praca indywidualna z wybranymi dziećmi. Słuchanie tekstów literackich. Zabawy dowolne w kącikach zainteresowań.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podejmuje zabawy tematyczne oraz konstrukcyjno-manipulacyjne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 pomocą nauczyciela korzysta z gier i układanek edukacyjnych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uważnie słucha czytanego tekstu; przegląda książeczki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uczy się dzielić się zabawkami z innymi dziećmi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gruszka i jabłko z przyklejonymi oczkami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6.3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/>
            </w:pPr>
            <w:r>
              <w:rPr>
                <w:b/>
                <w:bCs/>
              </w:rPr>
              <w:t>3. Bezpieczny spacer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1. Zabawy dowolne w kącikach tematycznych. „Jesień w naszej okolicy” – pląs na dzień dobry.</w:t>
            </w:r>
          </w:p>
          <w:p>
            <w:pPr>
              <w:pStyle w:val="Normal"/>
              <w:spacing w:lineRule="auto" w:line="240" w:before="0" w:after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podejmuje zabawy tematyczne</w:t>
            </w:r>
          </w:p>
          <w:p>
            <w:pPr>
              <w:pStyle w:val="Normal"/>
              <w:spacing w:lineRule="auto" w:line="240" w:before="0" w:after="0"/>
              <w:rPr>
                <w:i/>
                <w:i/>
                <w:iCs/>
              </w:rPr>
            </w:pPr>
            <w:r>
              <w:rPr/>
              <w:t xml:space="preserve">– </w:t>
            </w:r>
            <w:r>
              <w:rPr/>
              <w:t xml:space="preserve">poznaje znaczenie zwrotów grzecznościowych w różnych aspektach i stosuje je: </w:t>
            </w:r>
            <w:r>
              <w:rPr>
                <w:i/>
                <w:iCs/>
              </w:rPr>
              <w:t>proszę, dziękuję, przepraszam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i/>
                <w:iCs/>
              </w:rPr>
              <w:t xml:space="preserve">– </w:t>
            </w:r>
            <w:r>
              <w:rPr/>
              <w:t>pomaga w zachowaniu porządku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przestrzega umówionych zasad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śpiewa i ilustruje ruchem tekst pląsu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highlight w:val="white"/>
              </w:rPr>
              <w:t>CD3.4, eduranga.pl, Bardzo dobry pomysł! Multibook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1.3</w:t>
            </w:r>
            <w:r>
              <w:rPr>
                <w:rFonts w:cs="Cambria" w:cstheme="minorHAnsi"/>
              </w:rPr>
              <w:t>,</w:t>
            </w:r>
            <w:r>
              <w:rPr>
                <w:rStyle w:val="Hyperlink"/>
                <w:rFonts w:cs="Cambria" w:cstheme="minorHAnsi"/>
              </w:rPr>
              <w:t>1.12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3.5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2. „Zebra i zebra” – zabawa tematyczna.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i/>
                <w:i/>
                <w:iCs/>
              </w:rPr>
            </w:pPr>
            <w:r>
              <w:rPr/>
              <w:t xml:space="preserve">– </w:t>
            </w:r>
            <w:r>
              <w:rPr/>
              <w:t xml:space="preserve">poznaje pojęcie: </w:t>
            </w:r>
            <w:r>
              <w:rPr>
                <w:i/>
                <w:iCs/>
              </w:rPr>
              <w:t>przejścia dla pieszych – zebra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nabywa umiejętność odpowiedniego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zachowania się na przejściu dla pieszych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 (znak – przejście dla pieszych), KO2.9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1.6</w:t>
            </w:r>
            <w:r>
              <w:rPr/>
              <w:t xml:space="preserve">, </w:t>
            </w:r>
            <w:bookmarkStart w:id="52" w:name="p_2_11_kopia_3"/>
            <w:r>
              <w:rPr>
                <w:rStyle w:val="Hyperlink"/>
              </w:rPr>
              <w:t>2.11</w:t>
            </w:r>
            <w:bookmarkEnd w:id="52"/>
            <w:r>
              <w:rPr/>
              <w:t xml:space="preserve">, </w:t>
            </w:r>
            <w:r>
              <w:rPr>
                <w:rStyle w:val="Hyperlink"/>
              </w:rPr>
              <w:t>3.4</w:t>
            </w:r>
            <w:r>
              <w:rPr/>
              <w:t xml:space="preserve">, </w:t>
            </w:r>
            <w:bookmarkStart w:id="53" w:name="p_6_9_kopia_3"/>
            <w:r>
              <w:rPr>
                <w:rStyle w:val="Hyperlink"/>
              </w:rPr>
              <w:t>6.9</w:t>
            </w:r>
            <w:bookmarkEnd w:id="53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113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3. Zestaw ćwiczeń porannych nr 4. Kształtowanie codziennych nawyków higienicznych po zabawie i przed posiłkiem.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usprawnia chodzenie w pociągu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doskonali umiejętność podrzutu i łapania piłki podczas zabaw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wyrabia nawyk codziennych zabiegów higienicznych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przyjmuje prawidłową pozycję siedzenia podczas posiłków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 (emblematy: słońce, wiatr), piłeczki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2.5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4. „Nóżki na start!” – ćwiczenie ruchowe.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wykonuje ćwiczenia stóp zapobiegające płaskostopiu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2.5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113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5. „Kolory świateł” – poznanie i utrwalanie kolorów sygnalizatora przejścia dla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pieszych. „W lewo i prawo” – zabawa matematyczno-ruchowa.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wie, że należy przestrzegać przepisy ruchu drogowego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zna zasady prawidłowego przechodzenia przez jezdnię z wykorzystaniem sygnalizacji świetlnej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rozumie znaczenie kolorów sygnalizacji świetlnej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ćwiczy orientację przestrzenną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KO1.39–40, ZA (lizak zielony i czerwony), małe kartki: zielone i czerwone, ilustracja przejścia dla pieszych lub białe i czarne kartki z bloku, ZA (lizak zielony i czerwony), strzałki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4.3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4.11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  <w:r>
              <w:rPr/>
              <w:t xml:space="preserve">, </w:t>
            </w:r>
            <w:bookmarkStart w:id="54" w:name="p_9_9_kopia_3"/>
            <w:r>
              <w:rPr>
                <w:rStyle w:val="Hyperlink"/>
              </w:rPr>
              <w:t>9.9</w:t>
            </w:r>
            <w:bookmarkEnd w:id="54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113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6. Zabawy przy stolikach: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color w:val="FF66CC"/>
              </w:rPr>
            </w:pPr>
            <w:r>
              <w:rPr>
                <w:color w:val="00B0F0"/>
              </w:rPr>
              <w:t>trzylatki</w:t>
            </w:r>
            <w:r>
              <w:rPr/>
              <w:t xml:space="preserve">– praca z </w:t>
            </w:r>
            <w:r>
              <w:rPr>
                <w:b/>
                <w:bCs/>
              </w:rPr>
              <w:t>KA1.7</w:t>
            </w:r>
            <w:r>
              <w:rPr/>
              <w:t>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B0F0"/>
              </w:rPr>
              <w:t>trzylatek:</w:t>
              <w:br/>
            </w:r>
            <w:r>
              <w:rPr/>
              <w:t>– wskazuje znak, który sygnalizuje, że można przejść na drugą stronę ulicy, koloruje na zielono wybrany sygnalizator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FF66CC"/>
              </w:rPr>
            </w:pPr>
            <w:r>
              <w:rPr>
                <w:color w:val="00B0F0"/>
              </w:rPr>
              <w:t>trzylatki</w:t>
            </w:r>
            <w:r>
              <w:rPr/>
              <w:t xml:space="preserve">– </w:t>
            </w:r>
            <w:r>
              <w:rPr>
                <w:b/>
                <w:bCs/>
              </w:rPr>
              <w:t>KA1.7</w:t>
            </w:r>
            <w:r>
              <w:rPr/>
              <w:t>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3.15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4.5</w:t>
            </w:r>
            <w:r>
              <w:rPr>
                <w:rFonts w:cs="Cambria" w:cstheme="minorHAnsi"/>
              </w:rPr>
              <w:t>,</w:t>
            </w:r>
            <w:r>
              <w:rPr>
                <w:rStyle w:val="Hyperlink"/>
                <w:rFonts w:cs="Cambria" w:cstheme="minorHAnsi"/>
              </w:rPr>
              <w:t>4.6</w:t>
            </w:r>
            <w:r>
              <w:rPr/>
              <w:t xml:space="preserve">, </w:t>
            </w:r>
            <w:r>
              <w:rPr>
                <w:rStyle w:val="Hyperlink"/>
              </w:rPr>
              <w:t>4.11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7.1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7. Zabawy w ogrodzie przedszkolnym.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ubiera się i rozbiera w szatni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chętnie bawi się i biega na świeżym powietrzu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zgodnie bawi się z innymi dziećmi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korzysta zgodnie z przeznaczeniem ze sprzętów terenowych w ogrodzie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nie oddala się z wyznaczonego terenu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 (lizak zielony i czerwony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9.9</w:t>
            </w:r>
            <w:r>
              <w:rPr/>
              <w:t>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8. „Wyginam śmiało ciało” – zabawa ruchowa.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naśladuje ruchy i gest nauczyciela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ćwiczy duże grupy mięśniowe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</w:rPr>
              <w:t>9.1</w:t>
            </w:r>
            <w:r>
              <w:rPr/>
              <w:t xml:space="preserve">, </w:t>
            </w:r>
            <w:bookmarkStart w:id="55" w:name="p_9_2_kopia_3"/>
            <w:r>
              <w:rPr>
                <w:rStyle w:val="Hyperlink"/>
              </w:rPr>
              <w:t>9.2</w:t>
            </w:r>
            <w:bookmarkEnd w:id="55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9. „Zielone, czerwone” – utrwalanie nazw kolorów z wykorzystaniem elementów języka angielskiego.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uczestniczy w zabawach z językiem angielskim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powtarza słowa w języku angielskim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kartki z konturami koła, kredki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3.15</w:t>
            </w:r>
            <w:r>
              <w:rPr/>
              <w:t xml:space="preserve">, </w:t>
            </w:r>
            <w:bookmarkStart w:id="56" w:name="p_3_18_kopia_3"/>
            <w:r>
              <w:rPr>
                <w:rStyle w:val="Hyperlink"/>
              </w:rPr>
              <w:t>3.18</w:t>
            </w:r>
            <w:bookmarkEnd w:id="56"/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70C0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10. Praca indywidualna z wybranymi dziećmi. Słuchanie tekstów literackich. Zabawy dowolne w kącikach zainteresowań.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wskazuje i poprawnie nazywa poznane kąciki zabaw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integruje się z kolegami i koleżankami w znany sobie sposób, np. wspólną zabawą ruchową, nawiązując w ten sposób bliższe relacje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opowiada o swoich ulubionych zabawach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swobodnie porusza się w sali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odpowiednio reaguje na polecenia nauczyciela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przeżywa emocje w akceptowalny sposób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używa zwrotów grzecznościowych na powitanie i pożegnanie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karton, nożyczki, małe kolorowe kółka z papieru, paski z rytmami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6.3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/>
            </w:pPr>
            <w:r>
              <w:rPr>
                <w:b/>
                <w:bCs/>
              </w:rPr>
              <w:t>4. Widzę, czuję i smakuję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1. Zabawy dowolne w kącikach tematycznych. „Jesień w naszej okolicy” – pląs na dzień dobry.</w:t>
            </w:r>
          </w:p>
          <w:p>
            <w:pPr>
              <w:pStyle w:val="Normal"/>
              <w:spacing w:lineRule="auto" w:line="240" w:before="0" w:after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wskazuje określone kąciki tematyczne w sali przedszkolnej, zna ich przeznaczenie, podejmuje zabawę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nawiązuje relacje rówieśnicze w czasie zabawy</w:t>
            </w:r>
          </w:p>
          <w:p>
            <w:pPr>
              <w:pStyle w:val="Normal"/>
              <w:spacing w:lineRule="auto" w:line="240" w:before="0" w:after="0"/>
              <w:rPr>
                <w:color w:val="FF0000"/>
              </w:rPr>
            </w:pPr>
            <w:r>
              <w:rPr/>
              <w:t xml:space="preserve">– </w:t>
            </w:r>
            <w:r>
              <w:rPr/>
              <w:t>śpiewa i ilustruje ruchem tekst pląsu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highlight w:val="white"/>
              </w:rPr>
              <w:t>CD3.4, eduranga.pl, Bardzo dobry pomysł! Multibook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1.3</w:t>
            </w:r>
            <w:r>
              <w:rPr>
                <w:rFonts w:cs="Cambria" w:cstheme="minorHAnsi"/>
              </w:rPr>
              <w:t>,</w:t>
            </w:r>
            <w:r>
              <w:rPr>
                <w:rStyle w:val="Hyperlink"/>
                <w:rFonts w:cs="Cambria" w:cstheme="minorHAnsi"/>
              </w:rPr>
              <w:t>1.12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3.5</w:t>
            </w:r>
            <w:r>
              <w:rPr>
                <w:rFonts w:cs="Cambria" w:cstheme="minorHAnsi"/>
              </w:rPr>
              <w:t>,</w:t>
            </w:r>
            <w:r>
              <w:rPr>
                <w:rStyle w:val="Hyperlink"/>
                <w:rFonts w:cs="Cambria" w:cstheme="minorHAnsi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2. „Pachnący owoc” – zabawa sensoryczna, relaksacyjna.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za pomocą zmysłów poznaje wybrane owoce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nazywa wybrane owoce, potrafi je rozpoznać po zapachu i dotyku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gruszka, jabłko, 2 miseczki, KO1.31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bookmarkStart w:id="57" w:name="p_9_3_kopia_3"/>
            <w:r>
              <w:rPr>
                <w:rStyle w:val="Hyperlink"/>
              </w:rPr>
              <w:t>9.3</w:t>
            </w:r>
            <w:bookmarkEnd w:id="57"/>
            <w:r>
              <w:rPr/>
              <w:t xml:space="preserve">, </w:t>
            </w:r>
            <w:r>
              <w:rPr>
                <w:rStyle w:val="Hyperlink"/>
              </w:rPr>
              <w:t>9.7</w:t>
            </w:r>
            <w:r>
              <w:rPr/>
              <w:t xml:space="preserve">, </w:t>
            </w:r>
            <w:r>
              <w:rPr>
                <w:rStyle w:val="Hyperlink"/>
              </w:rPr>
              <w:t>9.8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3. Zestaw ćwiczeń porannych nr 4. Kształtowanie codziennych nawyków higienicznych po zabawie i przed posiłkiem.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usprawnia chodzenie w pociągu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doskonali umiejętność podrzutu i łapania piłki podczas zabaw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wyrabia nawyk codziennych zabiegów higienicznych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przyjmuje prawidłową pozycję siedzenia podczas posiłków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 (emblematy: słońce, wiatr), piłeczki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2.5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4. „Pachnące śliwki” – słuchanie wiersza E. Śnieżkowskiej-Bielak. Wprowadzenie do tematu dnia.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 uwagą słucha wiersza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odpowiada na pytania do treści utworu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wypowiada się na temat wykorzystania owoców do przygotowania potraw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</w:rPr>
              <w:t>5.1</w:t>
            </w:r>
            <w:r>
              <w:rPr/>
              <w:t xml:space="preserve">, </w:t>
            </w:r>
            <w:r>
              <w:rPr>
                <w:rStyle w:val="Hyperlink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</w:rPr>
              <w:t>9.3</w:t>
            </w:r>
            <w:r>
              <w:rPr/>
              <w:t>,</w:t>
            </w:r>
            <w:r>
              <w:rPr>
                <w:rStyle w:val="Hyperlink"/>
              </w:rPr>
              <w:t>9.4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5. „Owoce w koszyku” – zabawa sylabowa. „Smak owoców” – zabawa sensoryczna. „Winogrona” – zabawa orientacyjno-porządkowa.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rozpoznaje wybrane owoce po zapachu i dotyku– – doskonali umiejętność opisywania wyglądu przedmiotów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dzieli wyrazy na sylaby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chętnie uczestniczy w zabawach ruchowych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jabłka, gruszki, koszyk, jabłka, gruszki – ze skórką i bez, tarkowane, śliwki bez pestek, winogrona, talerzyki, łyżeczki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</w:rPr>
              <w:t>5.1</w:t>
            </w:r>
            <w:r>
              <w:rPr/>
              <w:t xml:space="preserve">, </w:t>
            </w:r>
            <w:r>
              <w:rPr>
                <w:rStyle w:val="Hyperlink"/>
              </w:rPr>
              <w:t>9.3</w:t>
            </w:r>
            <w:r>
              <w:rPr/>
              <w:t>,</w:t>
            </w:r>
            <w:r>
              <w:rPr>
                <w:rStyle w:val="Hyperlink"/>
              </w:rPr>
              <w:t>9.4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6. Zabawy przy stolikach: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color w:val="FF66CC"/>
              </w:rPr>
            </w:pPr>
            <w:r>
              <w:rPr>
                <w:color w:val="00B0F0"/>
              </w:rPr>
              <w:t>trzylatki</w:t>
            </w:r>
            <w:r>
              <w:rPr/>
              <w:t xml:space="preserve">– praca z </w:t>
            </w:r>
            <w:r>
              <w:rPr>
                <w:b/>
                <w:bCs/>
              </w:rPr>
              <w:t>KA1.8</w:t>
            </w:r>
            <w:r>
              <w:rPr/>
              <w:t>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B0F0"/>
              </w:rPr>
              <w:t>trzylatek:</w:t>
              <w:br/>
            </w:r>
            <w:r>
              <w:rPr/>
              <w:t>– nazywa owoce, łączy liniami te same rodzaje owoców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FF66CC"/>
              </w:rPr>
            </w:pPr>
            <w:r>
              <w:rPr>
                <w:color w:val="00B0F0"/>
              </w:rPr>
              <w:t>trzylatki</w:t>
            </w:r>
            <w:r>
              <w:rPr/>
              <w:t xml:space="preserve">– </w:t>
            </w:r>
            <w:r>
              <w:rPr>
                <w:b/>
                <w:bCs/>
              </w:rPr>
              <w:t>KA1.8</w:t>
            </w:r>
            <w:r>
              <w:rPr/>
              <w:t>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5.4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8.1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8.2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7. Zabawy w ogrodzie przedszkolnym.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ubiera się i rozbiera w szatni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chętnie bawi się i biega na świeżym powietrzu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zgodnie bawi się z innymi dziećmi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korzysta zgodnie z przeznaczeniem ze sprzętów terenowych w ogrodzie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nie oddala się z wyznaczonego terenu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9.9</w:t>
            </w:r>
            <w:r>
              <w:rPr/>
              <w:t>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8. Zestaw ćwiczeń gimnastycznych nr 2 w formie opowieści ruchowej.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kształtuje prawidłową postawę podczas zajęć gimnastycznych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ilustruje ruchem tekst opowieści ruchowej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tamburyn, sygnalizacja świetlna (kartka czerwona i zielona), skakanki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9. „Śliwka czy jabłuszko” – zabawa grafomotoryczna.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dostrzega kształt przedmiotu i próbuje odwzorować go w formie graficznej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 (jabłka, śliwki), tacki, kasza, ryż, pędzelki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</w:rPr>
              <w:t>2.5</w:t>
            </w:r>
            <w:r>
              <w:rPr/>
              <w:t xml:space="preserve">, </w:t>
            </w:r>
            <w:bookmarkStart w:id="58" w:name="p_3_15_kopia_3"/>
            <w:r>
              <w:rPr>
                <w:rStyle w:val="Hyperlink"/>
              </w:rPr>
              <w:t>3.15</w:t>
            </w:r>
            <w:bookmarkEnd w:id="58"/>
            <w:r>
              <w:rPr/>
              <w:t xml:space="preserve">, </w:t>
            </w:r>
            <w:r>
              <w:rPr>
                <w:rStyle w:val="Hyperlink"/>
              </w:rPr>
              <w:t>5.1</w:t>
            </w:r>
            <w:r>
              <w:rPr/>
              <w:t xml:space="preserve">, </w:t>
            </w:r>
            <w:r>
              <w:rPr>
                <w:rStyle w:val="Hyperlink"/>
              </w:rPr>
              <w:t>5.2</w:t>
            </w:r>
            <w:r>
              <w:rPr/>
              <w:t>,</w:t>
            </w:r>
            <w:r>
              <w:rPr>
                <w:rStyle w:val="Hyperlink"/>
              </w:rPr>
              <w:t>9.4</w:t>
            </w:r>
            <w:r>
              <w:rPr/>
              <w:t xml:space="preserve">, </w:t>
            </w:r>
            <w:bookmarkStart w:id="59" w:name="p_9_6_kopia_3"/>
            <w:r>
              <w:rPr>
                <w:rStyle w:val="Hyperlink"/>
              </w:rPr>
              <w:t>9.6</w:t>
            </w:r>
            <w:bookmarkEnd w:id="59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113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10. Praca indywidualna z wybranymi dziećmi. Słuchanie tekstów literackich. Zabawy dowolne w kącikach zainteresowań.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podejmuje zabawy w kącikach zainteresowań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rozumie, że dzieci mają prawo do zabawy tymi samymi zabawkami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rozumie i wykonuje proste polecenie nauczyciela: przychodzi na wezwanie, ustawia się podany sposób np. w parach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słucha wiersza i opowiadania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dzieli się w zabawie swoimi emocjami i przeżyciami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włącza się do sprzątania po skończonej zabawie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jabłka, opaska na oczy (ewentualnie!)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6.3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spacing w:lineRule="auto" w:line="240" w:before="0" w:after="0"/>
              <w:ind w:left="113" w:right="113"/>
              <w:jc w:val="center"/>
              <w:rPr/>
            </w:pPr>
            <w:r>
              <w:rPr>
                <w:b/>
                <w:bCs/>
              </w:rPr>
              <w:t>5. Jesień w sztuce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1. Zabawy dowolne w kącikach tematycznych. „Jesień w naszej okolicy” – pląs na dzień dobry.</w:t>
            </w:r>
          </w:p>
          <w:p>
            <w:pPr>
              <w:pStyle w:val="Normal"/>
              <w:spacing w:lineRule="auto" w:line="240" w:before="0" w:after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podejmuje zabawy tematyczne</w:t>
            </w:r>
          </w:p>
          <w:p>
            <w:pPr>
              <w:pStyle w:val="Normal"/>
              <w:spacing w:lineRule="auto" w:line="240" w:before="0" w:after="0"/>
              <w:rPr>
                <w:i/>
                <w:i/>
                <w:iCs/>
              </w:rPr>
            </w:pPr>
            <w:r>
              <w:rPr/>
              <w:t xml:space="preserve">– </w:t>
            </w:r>
            <w:r>
              <w:rPr/>
              <w:t xml:space="preserve">poznaje znaczenie zwrotów grzecznościowych w różnych aspektach i stosuje je: </w:t>
            </w:r>
            <w:r>
              <w:rPr>
                <w:i/>
                <w:iCs/>
              </w:rPr>
              <w:t>proszę, dziękuję, przepraszam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i/>
                <w:iCs/>
              </w:rPr>
              <w:t xml:space="preserve">– </w:t>
            </w:r>
            <w:r>
              <w:rPr/>
              <w:t>pomaga w zachowaniu porządku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przestrzega umówionych zasad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śpiewa i ilustruje ruchem tekst pląsu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highlight w:val="white"/>
              </w:rPr>
            </w:pPr>
            <w:r>
              <w:rPr>
                <w:highlight w:val="white"/>
              </w:rPr>
              <w:t>CD3.4, eduranga.pl, Bardzo dobry pomysł! Multibook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1.3</w:t>
            </w:r>
            <w:r>
              <w:rPr>
                <w:rFonts w:cs="Cambria" w:cstheme="minorHAnsi"/>
              </w:rPr>
              <w:t>,</w:t>
            </w:r>
            <w:r>
              <w:rPr>
                <w:rStyle w:val="Hyperlink"/>
                <w:rFonts w:cs="Cambria" w:cstheme="minorHAnsi"/>
              </w:rPr>
              <w:t>1.12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3.5</w:t>
            </w:r>
            <w:r>
              <w:rPr>
                <w:rFonts w:cs="Cambria" w:cstheme="minorHAnsi"/>
              </w:rPr>
              <w:t>,</w:t>
            </w:r>
            <w:r>
              <w:rPr>
                <w:rStyle w:val="Hyperlink"/>
                <w:rFonts w:cs="Cambria" w:cstheme="minorHAnsi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2. „To lubię” – utrwalenie znajomości piosenki.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rozwija wrażliwość słuchową i poczucie rytmu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śpiewa poznaną piosenkę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porusza się do rytmu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grzechotki, CD1.10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5.4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7.1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113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3. Zestaw ćwiczeń porannych nr 4. Kształtowanie codziennych nawyków higienicznych po zabawie i przed posiłkiem.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usprawnia chodzenie w pociągu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doskonali umiejętność podrzutu i łapania piłki podczas zabaw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wyrabia nawyk codziennych zabiegów higienicznych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przyjmuje prawidłową pozycję siedzenia podczas posiłków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 (emblematy: słońce, wiatr), piłeczki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</w:rPr>
              <w:t>2.5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4. „Jesień z cyklu Cztery pory roku” A. Vivaldiego – zabawy z muzyką klasyczną.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 uwagą słucha utworu muzyki klasycznej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rozwija wrażliwość słuchową i poczucie rytmu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odpowiednio reaguje na dźwięki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doskonali pamięć i słuch muzyczny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CD1.12; dowolne dary jesieni – zebrane na spacerze kolorowe kiście owoców albo liście, ew. małe kolorowe kartki/pompony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1.3</w:t>
            </w:r>
            <w:r>
              <w:rPr>
                <w:rFonts w:cs="Cambria" w:cstheme="minorHAnsi"/>
              </w:rPr>
              <w:t>,</w:t>
            </w:r>
            <w:r>
              <w:rPr>
                <w:rStyle w:val="Hyperlink"/>
                <w:rFonts w:cs="Cambria" w:cstheme="minorHAnsi"/>
              </w:rPr>
              <w:t>3.5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</w:rPr>
              <w:t>8.6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5. „Duża dynia” – zabawa z toczeniem. „Jesienne obrazy” – układanie kompozycji z materiału przyrodniczego. „Kwiecista przeszkoda” – zabawa ruchowa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ze skokiem.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uczestniczy w zabawach ruchowych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próbuje skakać z nogi na nogę przez przeszkodę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układa kompozycję z materiału przyrodniczego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wypowiada się na temat swojej pracy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dynie lub piłki, dynie, kwiaty jesienne, liście w różnych kolorach, krepina, pompony, plakat/papier A1, kwiaty jesienne (ew. liście)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1.3</w:t>
            </w:r>
            <w:r>
              <w:rPr>
                <w:rFonts w:cs="Cambria" w:cstheme="minorHAnsi"/>
              </w:rPr>
              <w:t xml:space="preserve">, </w:t>
            </w:r>
            <w:r>
              <w:rPr>
                <w:rStyle w:val="Hyperlink"/>
                <w:rFonts w:cs="Cambria" w:cstheme="minorHAnsi"/>
              </w:rPr>
              <w:t>3.5</w:t>
            </w:r>
            <w:r>
              <w:rPr>
                <w:rFonts w:cs="Cambria" w:cstheme="minorHAnsi"/>
              </w:rPr>
              <w:t xml:space="preserve">, </w:t>
            </w:r>
            <w:bookmarkStart w:id="60" w:name="p_8_2_kopia_3"/>
            <w:r>
              <w:rPr>
                <w:rStyle w:val="Hyperlink"/>
              </w:rPr>
              <w:t>8.2</w:t>
            </w:r>
            <w:bookmarkEnd w:id="60"/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8.4</w:t>
            </w:r>
            <w:r>
              <w:rPr/>
              <w:t xml:space="preserve">, </w:t>
            </w:r>
            <w:r>
              <w:rPr>
                <w:rStyle w:val="Hyperlink"/>
              </w:rPr>
              <w:t>8.6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113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6. Zabawy przy stolikach:</w:t>
            </w:r>
            <w:r>
              <w:rPr>
                <w:color w:val="00B0F0"/>
              </w:rPr>
              <w:t>trzylatki</w:t>
            </w:r>
            <w:r>
              <w:rPr/>
              <w:t xml:space="preserve">– </w:t>
            </w:r>
            <w:r>
              <w:rPr>
                <w:b/>
                <w:bCs/>
              </w:rPr>
              <w:t xml:space="preserve">ZP4 </w:t>
            </w:r>
            <w:r>
              <w:rPr/>
              <w:t>„Jesienne drzewo”;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B0F0"/>
              </w:rPr>
              <w:t>trzylatek:</w:t>
              <w:br/>
            </w:r>
            <w:r>
              <w:rPr/>
              <w:t>– wypycha elementy i wykonuje pracę zgodnie z poleceniem oraz wizualizacją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B0F0"/>
              </w:rPr>
              <w:t>trzylatki</w:t>
            </w:r>
            <w:r>
              <w:rPr/>
              <w:t xml:space="preserve">– </w:t>
            </w:r>
            <w:r>
              <w:rPr>
                <w:b/>
                <w:bCs/>
              </w:rPr>
              <w:t xml:space="preserve">ZP4 </w:t>
            </w:r>
            <w:r>
              <w:rPr/>
              <w:t>„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5.4</w:t>
            </w:r>
            <w:r>
              <w:rPr/>
              <w:t xml:space="preserve">, </w:t>
            </w:r>
            <w:r>
              <w:rPr>
                <w:rStyle w:val="Hyperlink"/>
              </w:rPr>
              <w:t>8.1</w:t>
            </w:r>
            <w:r>
              <w:rPr/>
              <w:t>,</w:t>
            </w:r>
            <w:r>
              <w:rPr>
                <w:rStyle w:val="Hyperlink"/>
                <w:rFonts w:cs="Cambria" w:cstheme="minorHAnsi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7. Zabawy w ogrodzie przedszkolnym.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ubiera się i rozbiera w szatni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chętnie bawi się i biega na świeżym powietrzu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zgodnie bawi się z innymi dziećmi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korzysta zgodnie z przeznaczeniem ze sprzętów terenowych w ogrodzie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nie oddala się z wyznaczonego terenu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1.6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9.9</w:t>
            </w:r>
            <w:r>
              <w:rPr/>
              <w:t>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</w:rP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8. „Dookoła dyni” – zabawa bieżna.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doskonali szybkość i zwinność podczas biegania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zwraca uwagę na bezpieczne poruszanie się podczas biegu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dynie lub piłki, szarfy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9.1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9. „Malowana muzyka” – nabywanie umiejętności dbania o porządek po malowaniu.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rozwija wrażliwość estetyczna poprzez twórcze działania plastyczne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poznaje właściwości farb plakatowych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doskonali technikę stemplowania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nabywa umiejętność dbania o porządek po malowaniu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papier pakowy, farby, kubeczki z wodą, kwiaty jesienne, fartuszki ochronne, dowolna spokojna muzyka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3.15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5.4</w:t>
            </w:r>
            <w:r>
              <w:rPr/>
              <w:t xml:space="preserve">, </w:t>
            </w:r>
            <w:r>
              <w:rPr>
                <w:rStyle w:val="Hyperlink"/>
              </w:rPr>
              <w:t>7.1</w:t>
            </w:r>
            <w:r>
              <w:rPr/>
              <w:t>,</w:t>
            </w:r>
            <w:r>
              <w:rPr>
                <w:rStyle w:val="Hyperlink"/>
                <w:rFonts w:cs="Cambria" w:cstheme="minorHAnsi"/>
              </w:rPr>
              <w:t>9.5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9.6</w:t>
            </w:r>
            <w:r>
              <w:rPr/>
              <w:t xml:space="preserve">, </w:t>
            </w:r>
            <w:bookmarkStart w:id="61" w:name="p_9_7_kopia_3"/>
            <w:r>
              <w:rPr>
                <w:rStyle w:val="Hyperlink"/>
              </w:rPr>
              <w:t>9.7</w:t>
            </w:r>
            <w:bookmarkEnd w:id="61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264" w:hRule="atLeast"/>
          <w:cantSplit w:val="true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10. Praca indywidualna z wybranymi dziećmi. Słuchanie tekstów literackich. Zabawy dowolne w kącikach zainteresowań.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samodzielnie podejmuje zabawy tematyczne oraz konstrukcyjno-manipulacyjne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z pomocą nauczyciela korzysta z gier i układanek edukacyjnych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uważnie słucha czytanego tekstu; przegląda książeczki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– </w:t>
            </w:r>
            <w:r>
              <w:rPr/>
              <w:t>uczy się dzielić się zabawkami z innymi dziećmi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Style w:val="Hyperlink"/>
                <w:rFonts w:cs="Cambria" w:cstheme="minorHAnsi"/>
              </w:rPr>
              <w:t>1.2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3.3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3.4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5.2</w:t>
            </w:r>
            <w:r>
              <w:rPr/>
              <w:t xml:space="preserve">, </w:t>
            </w:r>
            <w:r>
              <w:rPr>
                <w:rStyle w:val="Hyperlink"/>
                <w:rFonts w:cs="Cambria" w:cstheme="minorHAnsi"/>
              </w:rPr>
              <w:t>6.3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X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sectPr>
      <w:headerReference w:type="even" r:id="rId9"/>
      <w:headerReference w:type="default" r:id="rId10"/>
      <w:headerReference w:type="first" r:id="rId11"/>
      <w:footerReference w:type="even" r:id="rId12"/>
      <w:footerReference w:type="default" r:id="rId13"/>
      <w:footerReference w:type="first" r:id="rId14"/>
      <w:type w:val="nextPage"/>
      <w:pgSz w:orient="landscape" w:w="16838" w:h="11906"/>
      <w:pgMar w:left="1417" w:right="395" w:gutter="0" w:header="0" w:top="1560" w:footer="0" w:bottom="849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ee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Liberation Sans">
    <w:altName w:val="Arial"/>
    <w:charset w:val="ee"/>
    <w:family w:val="swiss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  <w:font w:name="Georgia">
    <w:charset w:val="ee"/>
    <w:family w:val="roman"/>
    <w:pitch w:val="variable"/>
    <w:embedRegular r:id="rId22" w:fontKey="{16014A78-CABC-4EF0-12AC-5CD89AEFDE16}"/>
    <w:embedBold r:id="rId23" w:fontKey="{17014A78-CABC-4EF0-12AC-5CD89AEFDE17}"/>
    <w:embedItalic r:id="rId24" w:fontKey="{18014A78-CABC-4EF0-12AC-5CD89AEFDE18}"/>
    <w:embedBoldItalic r:id="rId25" w:fontKey="{19014A78-CABC-4EF0-12AC-5CD89AEFDE19}"/>
  </w:font>
  <w:font w:name="Times New Roman">
    <w:charset w:val="ee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536" w:leader="none"/>
        <w:tab w:val="right" w:pos="9072" w:leader="none"/>
        <w:tab w:val="right" w:pos="9639" w:leader="none"/>
      </w:tabs>
      <w:spacing w:lineRule="auto" w:line="240" w:before="120" w:after="0"/>
      <w:ind w:hanging="0" w:left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536" w:leader="none"/>
        <w:tab w:val="right" w:pos="9072" w:leader="none"/>
        <w:tab w:val="right" w:pos="9639" w:leader="none"/>
      </w:tabs>
      <w:spacing w:lineRule="auto" w:line="240" w:before="120" w:after="0"/>
      <w:ind w:hanging="0" w:left="0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536" w:leader="none"/>
        <w:tab w:val="right" w:pos="9072" w:leader="none"/>
        <w:tab w:val="right" w:pos="9639" w:leader="none"/>
      </w:tabs>
      <w:spacing w:lineRule="auto" w:line="240" w:before="120" w:after="0"/>
      <w:ind w:hanging="0" w:left="0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536" w:leader="none"/>
        <w:tab w:val="right" w:pos="9072" w:leader="none"/>
        <w:tab w:val="right" w:pos="9639" w:leader="none"/>
      </w:tabs>
      <w:spacing w:lineRule="auto" w:line="240" w:before="120" w:after="0"/>
      <w:ind w:hanging="0" w:left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536" w:leader="none"/>
        <w:tab w:val="right" w:pos="9072" w:leader="none"/>
      </w:tabs>
      <w:spacing w:lineRule="auto" w:line="240" w:before="0" w:after="40"/>
      <w:ind w:left="142" w:right="142"/>
      <w:rPr>
        <w:color w:val="000000"/>
      </w:rPr>
    </w:pPr>
    <w:r>
      <w:rPr>
        <w:color w:val="000000"/>
      </w:rPr>
    </w:r>
  </w:p>
  <w:p>
    <w:pPr>
      <w:pStyle w:val="Normal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left="142" w:right="142"/>
      <w:rPr>
        <w:color w:val="000000"/>
      </w:rPr>
    </w:pPr>
    <w:r>
      <w:rPr>
        <w:color w:val="000000"/>
      </w:rPr>
    </w:r>
  </w:p>
  <w:p>
    <w:pPr>
      <w:pStyle w:val="Normal"/>
      <w:tabs>
        <w:tab w:val="clear" w:pos="720"/>
        <w:tab w:val="center" w:pos="4536" w:leader="none"/>
        <w:tab w:val="right" w:pos="9072" w:leader="none"/>
        <w:tab w:val="left" w:pos="14064" w:leader="none"/>
      </w:tabs>
      <w:spacing w:lineRule="auto" w:line="240" w:before="0" w:after="0"/>
      <w:ind w:left="142" w:right="142"/>
      <w:rPr>
        <w:color w:val="000000"/>
      </w:rPr>
    </w:pPr>
    <w:r>
      <w:rPr>
        <w:color w:val="000000"/>
      </w:rPr>
    </w:r>
  </w:p>
  <w:p>
    <w:pPr>
      <w:pStyle w:val="Normal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rPr>
        <w:color w:val="000000"/>
      </w:rPr>
    </w:pPr>
    <w:r>
      <w:rPr>
        <w:color w:val="00000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536" w:leader="none"/>
        <w:tab w:val="right" w:pos="9072" w:leader="none"/>
      </w:tabs>
      <w:spacing w:lineRule="auto" w:line="240" w:before="0" w:after="40"/>
      <w:ind w:left="142" w:right="142"/>
      <w:rPr>
        <w:color w:val="000000"/>
      </w:rPr>
    </w:pPr>
    <w:r>
      <w:rPr>
        <w:color w:val="000000"/>
      </w:rPr>
    </w:r>
  </w:p>
  <w:p>
    <w:pPr>
      <w:pStyle w:val="Normal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left="142" w:right="142"/>
      <w:rPr>
        <w:color w:val="000000"/>
      </w:rPr>
    </w:pPr>
    <w:r>
      <w:rPr>
        <w:color w:val="000000"/>
      </w:rPr>
    </w:r>
  </w:p>
  <w:p>
    <w:pPr>
      <w:pStyle w:val="Normal"/>
      <w:tabs>
        <w:tab w:val="clear" w:pos="720"/>
        <w:tab w:val="center" w:pos="4536" w:leader="none"/>
        <w:tab w:val="right" w:pos="9072" w:leader="none"/>
        <w:tab w:val="left" w:pos="14064" w:leader="none"/>
      </w:tabs>
      <w:spacing w:lineRule="auto" w:line="240" w:before="0" w:after="0"/>
      <w:ind w:left="142" w:right="142"/>
      <w:rPr>
        <w:color w:val="000000"/>
      </w:rPr>
    </w:pPr>
    <w:r>
      <w:rPr>
        <w:color w:val="000000"/>
      </w:rPr>
    </w:r>
  </w:p>
  <w:p>
    <w:pPr>
      <w:pStyle w:val="Normal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rPr>
        <w:color w:val="000000"/>
      </w:rPr>
    </w:pPr>
    <w:r>
      <w:rPr>
        <w:color w:val="000000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536" w:leader="none"/>
        <w:tab w:val="right" w:pos="9072" w:leader="none"/>
      </w:tabs>
      <w:spacing w:lineRule="auto" w:line="240" w:before="0" w:after="40"/>
      <w:ind w:left="142" w:right="142"/>
      <w:rPr>
        <w:color w:val="000000"/>
      </w:rPr>
    </w:pPr>
    <w:r>
      <w:rPr>
        <w:color w:val="000000"/>
      </w:rPr>
    </w:r>
  </w:p>
  <w:p>
    <w:pPr>
      <w:pStyle w:val="Normal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left="142" w:right="142"/>
      <w:rPr>
        <w:color w:val="000000"/>
      </w:rPr>
    </w:pPr>
    <w:r>
      <w:rPr>
        <w:color w:val="000000"/>
      </w:rPr>
    </w:r>
  </w:p>
  <w:p>
    <w:pPr>
      <w:pStyle w:val="Normal"/>
      <w:tabs>
        <w:tab w:val="clear" w:pos="720"/>
        <w:tab w:val="center" w:pos="4536" w:leader="none"/>
        <w:tab w:val="right" w:pos="9072" w:leader="none"/>
        <w:tab w:val="left" w:pos="14064" w:leader="none"/>
      </w:tabs>
      <w:spacing w:lineRule="auto" w:line="240" w:before="0" w:after="0"/>
      <w:ind w:left="142" w:right="142"/>
      <w:rPr>
        <w:color w:val="000000"/>
      </w:rPr>
    </w:pPr>
    <w:r>
      <w:rPr>
        <w:color w:val="000000"/>
      </w:rPr>
    </w:r>
  </w:p>
  <w:p>
    <w:pPr>
      <w:pStyle w:val="Normal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rPr>
        <w:color w:val="000000"/>
      </w:rPr>
    </w:pPr>
    <w:r>
      <w:rPr>
        <w:color w:val="000000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536" w:leader="none"/>
        <w:tab w:val="right" w:pos="9072" w:leader="none"/>
      </w:tabs>
      <w:spacing w:lineRule="auto" w:line="240" w:before="0" w:after="40"/>
      <w:ind w:left="142" w:right="142"/>
      <w:rPr>
        <w:color w:val="000000"/>
      </w:rPr>
    </w:pPr>
    <w:r>
      <w:rPr>
        <w:color w:val="000000"/>
      </w:rPr>
    </w:r>
  </w:p>
  <w:p>
    <w:pPr>
      <w:pStyle w:val="Normal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ind w:left="142" w:right="142"/>
      <w:rPr>
        <w:color w:val="000000"/>
      </w:rPr>
    </w:pPr>
    <w:r>
      <w:rPr>
        <w:color w:val="000000"/>
      </w:rPr>
    </w:r>
  </w:p>
  <w:p>
    <w:pPr>
      <w:pStyle w:val="Normal"/>
      <w:tabs>
        <w:tab w:val="clear" w:pos="720"/>
        <w:tab w:val="center" w:pos="4536" w:leader="none"/>
        <w:tab w:val="right" w:pos="9072" w:leader="none"/>
        <w:tab w:val="left" w:pos="14064" w:leader="none"/>
      </w:tabs>
      <w:spacing w:lineRule="auto" w:line="240" w:before="0" w:after="0"/>
      <w:ind w:left="142" w:right="142"/>
      <w:rPr>
        <w:color w:val="000000"/>
      </w:rPr>
    </w:pPr>
    <w:r>
      <w:rPr>
        <w:color w:val="000000"/>
      </w:rPr>
    </w:r>
  </w:p>
  <w:p>
    <w:pPr>
      <w:pStyle w:val="Normal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rPr>
        <w:color w:val="000000"/>
      </w:rPr>
    </w:pPr>
    <w:r>
      <w:rPr>
        <w:color w:val="00000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l-PL" w:eastAsia="pl-PL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6341a3"/>
    <w:rPr>
      <w:color w:themeColor="hyperlink" w:val="0000FF"/>
      <w:u w:val="single"/>
    </w:rPr>
  </w:style>
  <w:style w:type="character" w:styleId="NagwekZnak" w:customStyle="1">
    <w:name w:val="Nagłówek Znak"/>
    <w:basedOn w:val="DefaultParagraphFont"/>
    <w:uiPriority w:val="99"/>
    <w:qFormat/>
    <w:rsid w:val="00e07dc5"/>
    <w:rPr/>
  </w:style>
  <w:style w:type="character" w:styleId="StopkaZnak" w:customStyle="1">
    <w:name w:val="Stopka Znak"/>
    <w:basedOn w:val="DefaultParagraphFont"/>
    <w:uiPriority w:val="99"/>
    <w:qFormat/>
    <w:rsid w:val="00e07dc5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e07dc5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e07dc5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yperlink" Target="../../AKolankowska/AppData/Local/Microsoft/anna_parzecka_wsip_com_pl/Documents/Bardzo%20dobry%20pomys&#322;/E-niezb&#281;dniki/rozklad_SZABLON.docx" TargetMode="Externa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<Relationship Id="rId25" Type="http://schemas.openxmlformats.org/officeDocument/2006/relationships/font" Target="fonts/font25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jF6bAl1LCzVw3OtnVqccezUGd6w==">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LibreOffice/25.2.7.2$Windows_X86_64 LibreOffice_project/5cbfd1ab6520636bb5f7b99185aa69bd7456825d</Application>
  <AppVersion>15.0000</AppVersion>
  <Pages>76</Pages>
  <Words>9597</Words>
  <Characters>57531</Characters>
  <CharactersWithSpaces>65982</CharactersWithSpaces>
  <Paragraphs>1973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2026-07-14T19:40:00Z</dcterms:created>
  <dc:creator>Administrator</dc:creator>
  <dc:description/>
  <dc:language>pl-PL</dc:language>
  <cp:lastModifiedBy/>
  <dcterms:modified xsi:type="dcterms:W3CDTF">2026-09-04T08:52:48Z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