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6D" w:rsidRDefault="00666D6D">
      <w:pPr>
        <w:tabs>
          <w:tab w:val="left" w:pos="1704"/>
        </w:tabs>
        <w:spacing w:line="360" w:lineRule="auto"/>
        <w:jc w:val="both"/>
        <w:rPr>
          <w:b/>
          <w:bCs/>
        </w:rPr>
      </w:pPr>
    </w:p>
    <w:p w:rsidR="00666D6D" w:rsidRDefault="00666D6D">
      <w:pPr>
        <w:tabs>
          <w:tab w:val="left" w:pos="1704"/>
        </w:tabs>
        <w:spacing w:line="360" w:lineRule="auto"/>
        <w:jc w:val="both"/>
        <w:rPr>
          <w:b/>
          <w:bCs/>
        </w:rPr>
      </w:pPr>
    </w:p>
    <w:p w:rsidR="00666D6D" w:rsidRDefault="00A90801">
      <w:pPr>
        <w:tabs>
          <w:tab w:val="left" w:pos="1704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Tydzień III. Nasze pasje, nasze bziki </w:t>
      </w:r>
    </w:p>
    <w:p w:rsidR="00666D6D" w:rsidRDefault="00A90801">
      <w:p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b/>
          <w:bCs/>
        </w:rPr>
        <w:t>Zamierzenia wychowawczo-dydaktyczne (cele ogólne)</w:t>
      </w:r>
    </w:p>
    <w:p w:rsidR="00666D6D" w:rsidRPr="001B0F24" w:rsidRDefault="00A90801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1B0F24">
        <w:t xml:space="preserve">zachęcanie do określania swoich ulubionych zajęć, kształtowanie umiejętności wypowiadania się na forum grupy, nabywanie zdolności panowania nad nieprzyjemnymi emocjami </w:t>
      </w:r>
    </w:p>
    <w:p w:rsidR="00666D6D" w:rsidRPr="001B0F24" w:rsidRDefault="00A90801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1B0F24">
        <w:t xml:space="preserve">rozwijanie wyobraźni, kształtowanie umiejętności wypowiadania się, nabywanie akceptacji wyborów dokonywanych przez innych </w:t>
      </w:r>
    </w:p>
    <w:p w:rsidR="00666D6D" w:rsidRPr="001B0F24" w:rsidRDefault="00A90801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1B0F24">
        <w:t xml:space="preserve">kształtowanie umiejętności różnicowania elementów ze względu na jedną cechę, rozwijanie spostrzegawczości, zachęcanie do podejmowania wspólnych działań </w:t>
      </w:r>
    </w:p>
    <w:p w:rsidR="00666D6D" w:rsidRPr="001B0F24" w:rsidRDefault="00A90801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1B0F24">
        <w:t xml:space="preserve">wzbogacenie wiedzy o zwierzętach domowych, rozwijanie umiejętności dostrzegania i określania charakterystycznych cech i zachowań zwierząt, kształtowanie wrażliwości i empatii </w:t>
      </w:r>
    </w:p>
    <w:p w:rsidR="00666D6D" w:rsidRPr="001B0F24" w:rsidRDefault="00A90801">
      <w:pPr>
        <w:widowControl w:val="0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1B0F24">
        <w:t xml:space="preserve">kształtowanie wrażliwości słuchowej, doskonalenie szybkości reakcji na polecenia muzyczne, nabywanie uważności podczas słuchania poleceń kierowanych do grupy </w:t>
      </w:r>
    </w:p>
    <w:p w:rsidR="00666D6D" w:rsidRDefault="00666D6D"/>
    <w:p w:rsidR="00666D6D" w:rsidRDefault="00666D6D"/>
    <w:p w:rsidR="00666D6D" w:rsidRDefault="00666D6D"/>
    <w:p w:rsidR="00666D6D" w:rsidRDefault="00666D6D"/>
    <w:p w:rsidR="00666D6D" w:rsidRDefault="00A90801">
      <w:r>
        <w:br w:type="page"/>
      </w:r>
    </w:p>
    <w:tbl>
      <w:tblPr>
        <w:tblW w:w="15451" w:type="dxa"/>
        <w:tblInd w:w="-714" w:type="dxa"/>
        <w:tblCellMar>
          <w:left w:w="70" w:type="dxa"/>
          <w:right w:w="70" w:type="dxa"/>
        </w:tblCellMar>
        <w:tblLook w:val="0000"/>
      </w:tblPr>
      <w:tblGrid>
        <w:gridCol w:w="682"/>
        <w:gridCol w:w="2867"/>
        <w:gridCol w:w="4816"/>
        <w:gridCol w:w="1723"/>
        <w:gridCol w:w="1396"/>
        <w:gridCol w:w="990"/>
        <w:gridCol w:w="427"/>
        <w:gridCol w:w="424"/>
        <w:gridCol w:w="425"/>
        <w:gridCol w:w="425"/>
        <w:gridCol w:w="427"/>
        <w:gridCol w:w="426"/>
        <w:gridCol w:w="423"/>
      </w:tblGrid>
      <w:tr w:rsidR="00666D6D">
        <w:trPr>
          <w:trHeight w:val="422"/>
          <w:tblHeader/>
        </w:trPr>
        <w:tc>
          <w:tcPr>
            <w:tcW w:w="15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66D6D" w:rsidRDefault="00A90801">
            <w:pPr>
              <w:keepNext/>
              <w:pageBreakBefore/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III. Nasze pasje, nasze bziki </w:t>
            </w:r>
          </w:p>
        </w:tc>
      </w:tr>
      <w:tr w:rsidR="00666D6D">
        <w:trPr>
          <w:trHeight w:val="672"/>
          <w:tblHeader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666D6D" w:rsidRDefault="00A90801">
            <w:pPr>
              <w:keepNext/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66D6D" w:rsidRDefault="00A9080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Działania dzieci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66D6D" w:rsidRDefault="00A9080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Przewidywane osiągnięcia (cele operacyjne)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66D6D" w:rsidRDefault="00A9080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Pomoce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66D6D" w:rsidRDefault="00A9080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Osiągnięcia dzieci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66D6D" w:rsidRDefault="00A9080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fundamentalne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66D6D" w:rsidRDefault="00A9080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przekrojowe</w:t>
            </w:r>
          </w:p>
        </w:tc>
        <w:tc>
          <w:tcPr>
            <w:tcW w:w="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:rsidR="00666D6D" w:rsidRDefault="00A90801">
            <w:pPr>
              <w:spacing w:after="0" w:line="240" w:lineRule="auto"/>
              <w:ind w:left="113" w:right="113"/>
              <w:rPr>
                <w:b/>
                <w:bCs/>
              </w:rPr>
            </w:pPr>
            <w:r>
              <w:t>Sprawczość</w:t>
            </w:r>
          </w:p>
        </w:tc>
      </w:tr>
      <w:tr w:rsidR="00666D6D">
        <w:trPr>
          <w:cantSplit/>
          <w:trHeight w:val="1713"/>
          <w:tblHeader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666D6D" w:rsidRDefault="00A90801">
            <w:pPr>
              <w:spacing w:after="0" w:line="240" w:lineRule="auto"/>
              <w:ind w:left="113" w:right="113"/>
            </w:pPr>
            <w:r>
              <w:t>językowe</w:t>
            </w:r>
          </w:p>
          <w:p w:rsidR="00666D6D" w:rsidRDefault="00A90801">
            <w:pPr>
              <w:spacing w:after="0" w:line="240" w:lineRule="auto"/>
              <w:ind w:left="113" w:right="113"/>
            </w:pPr>
            <w:r>
              <w:rPr>
                <w:color w:val="4F81BD" w:themeColor="accent1"/>
              </w:rPr>
              <w:t>w zakresie</w:t>
            </w:r>
            <w:r>
              <w:rPr>
                <w:color w:val="4F81BD" w:themeColor="accent1"/>
              </w:rPr>
              <w:br/>
              <w:t>wielojęzyczności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666D6D" w:rsidRDefault="00A90801">
            <w:pPr>
              <w:spacing w:after="0" w:line="240" w:lineRule="auto"/>
              <w:ind w:left="113" w:right="113"/>
            </w:pPr>
            <w:r>
              <w:t>matematyczne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666D6D" w:rsidRDefault="00A90801">
            <w:pPr>
              <w:spacing w:after="0" w:line="240" w:lineRule="auto"/>
              <w:ind w:left="113" w:right="113"/>
            </w:pPr>
            <w:r>
              <w:t>cyfrowe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666D6D" w:rsidRDefault="00A90801">
            <w:pPr>
              <w:spacing w:after="0" w:line="240" w:lineRule="auto"/>
              <w:ind w:left="113" w:right="113"/>
            </w:pPr>
            <w:r>
              <w:t>ruchowe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666D6D" w:rsidRDefault="00A90801">
            <w:pPr>
              <w:spacing w:after="0" w:line="240" w:lineRule="auto"/>
              <w:ind w:left="113" w:right="113"/>
            </w:pPr>
            <w:r>
              <w:t>poznawcze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666D6D" w:rsidRDefault="00A90801">
            <w:pPr>
              <w:spacing w:after="0" w:line="240" w:lineRule="auto"/>
              <w:ind w:left="113" w:right="113"/>
            </w:pPr>
            <w:r>
              <w:t>społeczne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:rsidR="00666D6D" w:rsidRDefault="00A90801">
            <w:pPr>
              <w:spacing w:after="0" w:line="240" w:lineRule="auto"/>
              <w:ind w:left="113" w:right="113"/>
            </w:pPr>
            <w:r>
              <w:t>osobiste</w:t>
            </w:r>
          </w:p>
        </w:tc>
        <w:tc>
          <w:tcPr>
            <w:tcW w:w="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8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66D6D" w:rsidRDefault="00A90801">
            <w:pPr>
              <w:keepNext/>
              <w:spacing w:after="0" w:line="240" w:lineRule="auto"/>
              <w:ind w:left="113" w:right="113"/>
              <w:jc w:val="center"/>
            </w:pPr>
            <w:r>
              <w:t>1. Co lubię robić?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1. Zabawy dowolne w kącikach tematycznych. „Nasze pasje, nasze bziki” – pląs na dzień dobry.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wita się z rówieśnikami i stosuje zwroty grzecznościowe</w:t>
            </w:r>
            <w:r>
              <w:br/>
              <w:t>- uczestniczy we wspólnym tańcu i zabawie integracyjnej</w:t>
            </w:r>
            <w:r>
              <w:br/>
              <w:t>- przestrzega ustalonych zasad podczas zabawy w kącikach tematycznych</w:t>
            </w:r>
            <w:r>
              <w:br/>
              <w:t>- samodzielnie wybiera aktywność i organizuje zabawę</w:t>
            </w:r>
            <w:r>
              <w:br/>
              <w:t>- współdziała z innymi dziećmi podczas wspólnej zabawy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CD3.3, </w:t>
            </w:r>
            <w:r>
              <w:rPr>
                <w:i/>
                <w:iCs/>
              </w:rPr>
              <w:t>Bardzo dobry pomysł! Multibook</w:t>
            </w:r>
            <w:r>
              <w:t xml:space="preserve">, eduranga.pl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rPr>
                <w:rFonts w:eastAsia="Calibri" w:cs="Calibri"/>
                <w:color w:val="000000"/>
              </w:rPr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rPr>
                <w:rFonts w:eastAsia="Calibri" w:cs="Calibri"/>
                <w:color w:val="000000"/>
              </w:rPr>
              <w:t xml:space="preserve">, </w:t>
            </w:r>
            <w:hyperlink w:anchor="_top" w:tooltip="podejmuje różne aktywności, aby realizować swoje pomysły, tworzyć i odkrywać, co sprawia mu radość;" w:history="1">
              <w:r w:rsidR="00334338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rPr>
                <w:rFonts w:eastAsia="Calibri" w:cs="Calibri"/>
                <w:color w:val="000000"/>
              </w:rPr>
              <w:t xml:space="preserve">, </w:t>
            </w:r>
            <w:hyperlink w:anchor="_top" w:tooltip="ma przekonanie, że nauczyciel lub inne dzieci mogą stanowić wsparcie w trudnych sytuacjach, w razie potrzeby prosi o pomoc" w:history="1">
              <w:r w:rsidR="001C6E5D" w:rsidRPr="00B335BB">
                <w:rPr>
                  <w:rStyle w:val="Hipercze"/>
                  <w:rFonts w:cs="Calibri"/>
                </w:rPr>
                <w:t>2.11</w:t>
              </w:r>
            </w:hyperlink>
            <w:r w:rsidR="00A90801">
              <w:rPr>
                <w:rFonts w:eastAsia="Calibri" w:cs="Calibri"/>
                <w:color w:val="000000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4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2. „Ćwiczenie ciszy” – nauka ciszy i koncentracji.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skupia uwagę i koncentruje się na odbieranych dźwiękach</w:t>
            </w:r>
            <w:r>
              <w:br/>
              <w:t>- rozpoznaje i opisuje skojarzenia związane ze słyszanymi odgłosami</w:t>
            </w:r>
            <w:r>
              <w:br/>
              <w:t>- rozróżnia natężenie i sposób wydobywania dźwięków</w:t>
            </w:r>
            <w:r>
              <w:br/>
              <w:t>- rozwija wrażliwość słuchową poprzez uważne słuchanie</w:t>
            </w:r>
            <w:r>
              <w:br/>
              <w:t>- samodzielnie tworzy proste rytmy i dźwięki na instrumencie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bębenek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mówi o emocjach, które ludzie mogą przeżywać w różnych sytuacjach życia codziennego" w:history="1">
              <w:r w:rsidR="008111FA" w:rsidRPr="00B335BB">
                <w:rPr>
                  <w:rStyle w:val="Hipercze"/>
                  <w:rFonts w:cs="Calibri"/>
                </w:rPr>
                <w:t>1.7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rozpoznaje i nazywa swoje emocje związane z różnymi sytuacjami, aktualnymi i z przeszłości" w:history="1">
              <w:r w:rsidR="006C0406" w:rsidRPr="00B335BB">
                <w:rPr>
                  <w:rStyle w:val="Hipercze"/>
                  <w:rFonts w:cs="Calibri"/>
                </w:rPr>
                <w:t>2.9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44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3. Zestaw ćwiczeń porannych nr 3. Kształtowanie codziennych nawyków higienicznych po zabawie i przed posiłkiem.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wykonuje ruchy zgodnie z treścią opowieści ruchowej</w:t>
            </w:r>
            <w:r>
              <w:br/>
              <w:t>- doskonali sprawność ruchową poprzez skoki, przysiady i toczenie piłki</w:t>
            </w:r>
            <w:r>
              <w:br/>
              <w:t>- współdziała z partnerem podczas wykonywania ćwiczeń w parach</w:t>
            </w:r>
            <w:r>
              <w:br/>
              <w:t>- przestrzega zasad bezpieczeństwa podczas aktywności ruchowej</w:t>
            </w:r>
            <w:r>
              <w:br/>
              <w:t>- rozwija koordynację ruchową i orientację w przestrzeni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skakanki, 2 piłki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odejmuje różne aktywności, aby realizować swoje pomysły, tworzyć i odkrywać, co sprawia mu radość;" w:history="1">
              <w:r w:rsidR="00334338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wyraża satysfakcję z zadania wykonanego samodzielnie lub w grupie, docenia swój wysiłek" w:history="1">
              <w:r w:rsidR="00874DCC" w:rsidRPr="00B335BB">
                <w:rPr>
                  <w:rStyle w:val="Hipercze"/>
                  <w:rFonts w:cs="Calibri"/>
                </w:rPr>
                <w:t>2.7</w:t>
              </w:r>
            </w:hyperlink>
            <w:r w:rsidR="00A90801">
              <w:t xml:space="preserve">, </w:t>
            </w:r>
            <w:hyperlink w:anchor="_top" w:tooltip="ma przekonanie, że nauczyciel lub inne dzieci mogą stanowić wsparcie w trudnych sytuacjach, w razie potrzeby prosi o pomoc" w:history="1">
              <w:r w:rsidR="001C6E5D" w:rsidRPr="00B335BB">
                <w:rPr>
                  <w:rStyle w:val="Hipercze"/>
                  <w:rFonts w:cs="Calibri"/>
                </w:rPr>
                <w:t>2.11</w:t>
              </w:r>
            </w:hyperlink>
            <w:r w:rsidR="00A90801">
              <w:t xml:space="preserve">, </w:t>
            </w:r>
            <w:hyperlink w:anchor="_top" w:tooltip="stosuje znane mu sposoby radzenia sobie ze stresem" w:history="1">
              <w:r w:rsidR="00CA70D1" w:rsidRPr="00B335BB">
                <w:rPr>
                  <w:rStyle w:val="Hipercze"/>
                  <w:rFonts w:cs="Calibri"/>
                </w:rPr>
                <w:t>2.12</w:t>
              </w:r>
            </w:hyperlink>
            <w:r w:rsidR="00A90801">
              <w:t xml:space="preserve">, </w:t>
            </w:r>
            <w:hyperlink w:anchor="_top" w:tooltip="orientuje się w schemacie własnego ciała i wykorzystuje zmysły w zadaniach ruchowych;" w:history="1">
              <w:r w:rsidR="00507401" w:rsidRPr="00B335BB">
                <w:rPr>
                  <w:rStyle w:val="Hipercze"/>
                  <w:rFonts w:cs="Calibri"/>
                </w:rPr>
                <w:t>9.3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  <w:r w:rsidR="00A90801">
              <w:t xml:space="preserve">, </w:t>
            </w:r>
            <w:hyperlink w:anchor="_top" w:tooltip="samodzielnie wykonuje czynności samoobsługowe" w:history="1">
              <w:r w:rsidR="0066097F" w:rsidRPr="00B335BB">
                <w:rPr>
                  <w:rStyle w:val="Hipercze"/>
                  <w:rFonts w:cs="Calibri"/>
                </w:rPr>
                <w:t>9.7</w:t>
              </w:r>
            </w:hyperlink>
            <w:r w:rsidR="00A90801">
              <w:t xml:space="preserve">, </w:t>
            </w:r>
            <w:hyperlink w:anchor="_top" w:tooltip="w czasie aktywności ruchowych przestrzega zasad bezpieczeństwa na terenie przedszkola i poza nim." w:history="1">
              <w:r w:rsidR="00E93C14" w:rsidRPr="00B335BB">
                <w:rPr>
                  <w:rStyle w:val="Hipercze"/>
                  <w:rFonts w:cs="Calibri"/>
                </w:rPr>
                <w:t>9.11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31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4. „Muzyczny debiut” – słuchanie opowiadania W. Kosteckiej. Wprowadzenie do tematu tygodnia.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słucha tekstu literackiego ze zrozumieniem i odpowiada na pytania dotyczące jego treści</w:t>
            </w:r>
            <w:r>
              <w:br/>
              <w:t>- określa emocje bohaterów i ich reakcje w różnych sytuacjach</w:t>
            </w:r>
            <w:r>
              <w:br/>
              <w:t>- wypowiada się na temat swoich umiejętności i mocnych stron</w:t>
            </w:r>
            <w:r>
              <w:br/>
              <w:t>- wyjaśnia znaczenie pojęcia „być w czymś dobrym”</w:t>
            </w:r>
            <w:r>
              <w:br/>
              <w:t>- uczestniczy w rozmowie i dzieli się własnymi doświadczeniami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Bardzo dobry pomysł! Multibook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mówi o emocjach, które ludzie mogą przeżywać w różnych sytuacjach życia codziennego" w:history="1">
              <w:r w:rsidR="008111FA" w:rsidRPr="00B335BB">
                <w:rPr>
                  <w:rStyle w:val="Hipercze"/>
                  <w:rFonts w:cs="Calibri"/>
                </w:rPr>
                <w:t>1.7</w:t>
              </w:r>
            </w:hyperlink>
            <w:r w:rsidR="00A90801">
              <w:t xml:space="preserve">, </w:t>
            </w:r>
            <w:hyperlink w:anchor="_top" w:tooltip="odkrywa swoje zainteresowania i nazywa swoje mocne strony" w:history="1">
              <w:r w:rsidR="00EF76BB" w:rsidRPr="00B335BB">
                <w:rPr>
                  <w:rStyle w:val="Hipercze"/>
                  <w:rFonts w:cs="Calibri"/>
                </w:rPr>
                <w:t>2.2</w:t>
              </w:r>
            </w:hyperlink>
            <w:r w:rsidR="00A90801">
              <w:t xml:space="preserve">, </w:t>
            </w:r>
            <w:hyperlink w:anchor="_top" w:tooltip="rozpoznaje i nazywa swoje emocje związane z różnymi sytuacjami, aktualnymi i z przeszłości" w:history="1">
              <w:r w:rsidR="006C0406" w:rsidRPr="00B335BB">
                <w:rPr>
                  <w:rStyle w:val="Hipercze"/>
                  <w:rFonts w:cs="Calibri"/>
                </w:rPr>
                <w:t>2.9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C44432" w:rsidRPr="00B335BB">
                <w:rPr>
                  <w:rStyle w:val="Hipercze"/>
                  <w:rFonts w:cs="Calibri"/>
                </w:rPr>
                <w:t>3.2</w:t>
              </w:r>
            </w:hyperlink>
            <w:r w:rsidR="00A90801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8B4907" w:rsidRPr="00B335BB">
                <w:rPr>
                  <w:rStyle w:val="Hipercze"/>
                  <w:rFonts w:cs="Calibri"/>
                </w:rPr>
                <w:t>3.3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analizuje zdobyte informacje i dostrzega te, które są dla niego niewiarygodne lub się wykluczają" w:history="1">
              <w:r w:rsidR="007F63F3" w:rsidRPr="00B335BB">
                <w:rPr>
                  <w:rStyle w:val="Hipercze"/>
                  <w:rFonts w:cs="Calibri"/>
                </w:rPr>
                <w:t>3.6</w:t>
              </w:r>
            </w:hyperlink>
            <w:r w:rsidR="00A90801">
              <w:t xml:space="preserve">, </w:t>
            </w:r>
            <w:hyperlink r:id="rId8" w:anchor="_top" w:tooltip="dzieli się swoimi wyobrażeniami, skojarzeniami i pomysłami typu " w:history="1">
              <w:r w:rsidR="00156D9D" w:rsidRPr="00B335BB">
                <w:rPr>
                  <w:rStyle w:val="Hipercze"/>
                  <w:rFonts w:cs="Calibri"/>
                </w:rPr>
                <w:t>3.9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5. „Jazda na koniku” – zabawa ruchowa z naśladowaniem. „To, co lubię” – zabawa tematyczna wdrażająca do autoprezentacji. „Śpiewam ja, śpiewasz ty” – zabawa muzyczna.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wykonuje ruchy zgodnie z rytmem i instrukcją podczas zabawy ruchowej</w:t>
            </w:r>
            <w:r>
              <w:br/>
              <w:t>- prezentuje swoje zainteresowania i ulubione aktywności</w:t>
            </w:r>
            <w:r>
              <w:br/>
              <w:t>- wypowiada się na temat wybranych przedmiotów i sposobów ich wykorzystania</w:t>
            </w:r>
            <w:r>
              <w:br/>
              <w:t>- uczestniczy w zabawach muzycznych, podejmując próbę śpiewu lub improwizacji</w:t>
            </w:r>
            <w:r>
              <w:br/>
              <w:t>- rozwija pewność siebie podczas występów przed grupą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kijki gimnastyczne, CD1.1–2, zabawki, przybory plastyczne oraz z kącików tematycznych, CD1.8–9 (lub inna ulubiona piosenka grupy), mikrofon (może być zabawkowy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r:id="rId9" w:tooltip="bierze udział w podejmowaniu decyzji w grupie, akceptuje wspólnie podjęte decyzje, nawet jeżeli nie są zgodne z jego oczekiwaniami;" w:history="1">
              <w:r w:rsidR="00E368DF" w:rsidRPr="00B335BB">
                <w:rPr>
                  <w:rStyle w:val="Hipercze"/>
                  <w:rFonts w:cs="Calibri"/>
                </w:rPr>
                <w:t>1.4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odkrywa swoje zainteresowania i nazywa swoje mocne strony" w:history="1">
              <w:r w:rsidR="00EF76BB" w:rsidRPr="00B335BB">
                <w:rPr>
                  <w:rStyle w:val="Hipercze"/>
                  <w:rFonts w:cs="Calibri"/>
                </w:rPr>
                <w:t>2.2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C44432" w:rsidRPr="00B335BB">
                <w:rPr>
                  <w:rStyle w:val="Hipercze"/>
                  <w:rFonts w:cs="Calibri"/>
                </w:rPr>
                <w:t>3.2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ustala właściwości różnych materiałów" w:history="1">
              <w:r w:rsidR="000936EF" w:rsidRPr="00B335BB">
                <w:rPr>
                  <w:rStyle w:val="Hipercze"/>
                  <w:rFonts w:cs="Calibri"/>
                </w:rPr>
                <w:t>6.1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. </w:t>
            </w: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  <w:r w:rsidR="00A9080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8F7501" w:rsidRPr="00B335BB">
                <w:rPr>
                  <w:rStyle w:val="Hipercze"/>
                  <w:rFonts w:cs="Calibri"/>
                </w:rPr>
                <w:t>9.1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 w:rsidP="00E94685">
            <w:pPr>
              <w:spacing w:after="0" w:line="240" w:lineRule="auto"/>
            </w:pPr>
            <w:r>
              <w:t xml:space="preserve">6. Zabawy przy stolikach: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>Trzylatki:</w:t>
            </w:r>
          </w:p>
          <w:p w:rsidR="00666D6D" w:rsidRDefault="00A90801">
            <w:pPr>
              <w:spacing w:after="0" w:line="240" w:lineRule="auto"/>
            </w:pPr>
            <w:r>
              <w:t>- rysuje swoją ulubioną zabawkę zgodnie z własnym pomysłem</w:t>
            </w:r>
            <w:r>
              <w:br/>
              <w:t>- dobiera kolory według własnych upodobań</w:t>
            </w:r>
            <w:r>
              <w:br/>
              <w:t>- rozwija wyobraźnię i kreatywność podczas tworzenia pracy plastycznej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>Czterolatki:</w:t>
            </w:r>
          </w:p>
          <w:p w:rsidR="00666D6D" w:rsidRDefault="00A90801">
            <w:pPr>
              <w:spacing w:after="0" w:line="240" w:lineRule="auto"/>
            </w:pPr>
            <w:r>
              <w:t>- przedstawia za pomocą rysunku swoje zainteresowania i ulubione aktywności</w:t>
            </w:r>
            <w:r>
              <w:br/>
              <w:t>- rozwija umiejętność wyrażania własnych upodobań</w:t>
            </w:r>
            <w:r>
              <w:br/>
              <w:t>- wykorzystuje różne środki plastyczne do tworzenia własnej pracy</w:t>
            </w:r>
            <w:r>
              <w:br/>
              <w:t>- doskonali sprawność manualną i koordynację wzrokowo-ruchową</w:t>
            </w:r>
            <w:r>
              <w:br/>
              <w:t>- wypowiada się na temat swojej pracy i swoich pasji</w:t>
            </w:r>
          </w:p>
          <w:p w:rsidR="00666D6D" w:rsidRDefault="00A90801">
            <w:pPr>
              <w:spacing w:after="0" w:line="240" w:lineRule="auto"/>
            </w:pPr>
            <w:r>
              <w:br/>
            </w:r>
          </w:p>
          <w:p w:rsidR="009F1A6C" w:rsidRDefault="009F1A6C">
            <w:pPr>
              <w:spacing w:after="0" w:line="240" w:lineRule="auto"/>
            </w:pPr>
          </w:p>
          <w:p w:rsidR="009F1A6C" w:rsidRDefault="009F1A6C">
            <w:pPr>
              <w:spacing w:after="0" w:line="240" w:lineRule="auto"/>
            </w:pPr>
          </w:p>
          <w:p w:rsidR="009F1A6C" w:rsidRDefault="009F1A6C">
            <w:pPr>
              <w:spacing w:after="0" w:line="240" w:lineRule="auto"/>
            </w:pPr>
          </w:p>
          <w:p w:rsidR="009F1A6C" w:rsidRDefault="009F1A6C">
            <w:pPr>
              <w:spacing w:after="0" w:line="240" w:lineRule="auto"/>
            </w:pPr>
          </w:p>
          <w:p w:rsidR="009F1A6C" w:rsidRDefault="009F1A6C">
            <w:pPr>
              <w:spacing w:after="0" w:line="240" w:lineRule="auto"/>
            </w:pPr>
          </w:p>
          <w:p w:rsidR="009F1A6C" w:rsidRDefault="009F1A6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 xml:space="preserve">Trzylatki: </w:t>
            </w:r>
          </w:p>
          <w:p w:rsidR="00666D6D" w:rsidRDefault="00A90801">
            <w:pPr>
              <w:spacing w:after="0" w:line="240" w:lineRule="auto"/>
            </w:pPr>
            <w:r>
              <w:t>- kartki, kredki;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 xml:space="preserve">Czterolatki: </w:t>
            </w:r>
          </w:p>
          <w:p w:rsidR="00666D6D" w:rsidRDefault="00A90801">
            <w:pPr>
              <w:spacing w:after="0" w:line="240" w:lineRule="auto"/>
            </w:pPr>
            <w:r>
              <w:t>- kartki, kredki;</w:t>
            </w:r>
          </w:p>
          <w:p w:rsidR="00666D6D" w:rsidRDefault="00666D6D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dziela informacji o sobie i swoich rodzicach, w tym podaje swoje imię i nazwisko, adres zamieszkania, wie, komu może takich informacji udzielać" w:history="1">
              <w:r w:rsidR="006F0FBF" w:rsidRPr="00B335BB">
                <w:rPr>
                  <w:rStyle w:val="Hipercze"/>
                  <w:rFonts w:cs="Calibri"/>
                </w:rPr>
                <w:t>1.1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A30016" w:rsidRPr="00B335BB">
                <w:rPr>
                  <w:rStyle w:val="Hipercze"/>
                  <w:rFonts w:cs="Calibri"/>
                </w:rPr>
                <w:t>3.4</w:t>
              </w:r>
            </w:hyperlink>
            <w:r w:rsidR="00A90801">
              <w:t xml:space="preserve">, </w:t>
            </w:r>
            <w:hyperlink w:anchor="_top" w:tooltip="opisuje sytuacje problemowe bliskie swojemu doświadczeniu, rozpoznaje ich przyczyny" w:history="1">
              <w:r w:rsidR="001577A9" w:rsidRPr="00B335BB">
                <w:rPr>
                  <w:rStyle w:val="Hipercze"/>
                  <w:rFonts w:cs="Calibri"/>
                </w:rPr>
                <w:t>4.1</w:t>
              </w:r>
            </w:hyperlink>
            <w:r w:rsidR="00A90801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CC0D21" w:rsidRPr="00B335BB">
                <w:rPr>
                  <w:rStyle w:val="Hipercze"/>
                  <w:rFonts w:cs="Calibri"/>
                </w:rPr>
                <w:t>6.3</w:t>
              </w:r>
            </w:hyperlink>
            <w:r w:rsidR="00A90801">
              <w:t xml:space="preserve">, </w:t>
            </w:r>
            <w:hyperlink w:anchor="_top" w:tooltip="prawidłowo trzyma i kontroluje siłę nacisku dłoni na narzędzie pisarskie;" w:history="1">
              <w:r w:rsidR="00801850" w:rsidRPr="00B335BB">
                <w:rPr>
                  <w:rStyle w:val="Hipercze"/>
                  <w:rFonts w:cs="Calibri"/>
                </w:rPr>
                <w:t>9.6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pokonuje tor przeszkód zgodnie z ustalonymi zasadami zabawy</w:t>
            </w:r>
            <w:r>
              <w:br/>
              <w:t>- wykonuje skoki i biegi, doskonaląc sprawność ruchową</w:t>
            </w:r>
            <w:r>
              <w:br/>
              <w:t>- rozwija koordynację ruchową i orientację w przestrzeni</w:t>
            </w:r>
            <w:r>
              <w:br/>
              <w:t>- zachowuje bezpieczeństwo podczas aktywności ruchowej</w:t>
            </w:r>
            <w:r>
              <w:br/>
              <w:t>- kontroluje swoje ruchy podczas omijania i pokonywania przeszkód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patyki, kamienie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uczestniczy w grach terenowych i zabawach ruchowych, ucząc się zasad współzawodnictwa;" w:history="1">
              <w:r w:rsidR="001A1D6F" w:rsidRPr="00B335BB">
                <w:rPr>
                  <w:rStyle w:val="Hipercze"/>
                  <w:rFonts w:cs="Calibri"/>
                </w:rPr>
                <w:t>9.2</w:t>
              </w:r>
            </w:hyperlink>
            <w:r w:rsidR="00A90801">
              <w:t xml:space="preserve">, </w:t>
            </w:r>
            <w:hyperlink w:anchor="_top" w:tooltip="orientuje się w schemacie własnego ciała i wykorzystuje zmysły w zadaniach ruchowych;" w:history="1">
              <w:r w:rsidR="00507401" w:rsidRPr="00B335BB">
                <w:rPr>
                  <w:rStyle w:val="Hipercze"/>
                  <w:rFonts w:cs="Calibri"/>
                </w:rPr>
                <w:t>9.3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8. Zestaw ćwiczeń gimnastycznych nr 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reaguje na sygnały wzrokowe i dźwiękowe podczas zabaw ruchowych</w:t>
            </w:r>
            <w:r>
              <w:br/>
              <w:t>- stosuje zasady bezpieczeństwa związane z ruchem drogowym</w:t>
            </w:r>
            <w:r>
              <w:br/>
              <w:t>- wykonuje ćwiczenia rozwijające sprawność różnych grup mięśniowych</w:t>
            </w:r>
            <w:r>
              <w:br/>
              <w:t>- doskonali koordynację ruchową i orientację w przestrzeni</w:t>
            </w:r>
            <w:r>
              <w:br/>
              <w:t>- utrzymuje prawidłową postawę ciała podczas wykonywania ćwiczeń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kółka do ringo, ZA (lizaki: czerwony i zielony), tamburyn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r:id="rId10" w:tooltip="bierze udział w podejmowaniu decyzji w grupie, akceptuje wspólnie podjęte decyzje, nawet jeżeli nie są zgodne z jego oczekiwaniami;" w:history="1">
              <w:r w:rsidR="00E368DF" w:rsidRPr="00B335BB">
                <w:rPr>
                  <w:rStyle w:val="Hipercze"/>
                  <w:rFonts w:cs="Calibri"/>
                </w:rPr>
                <w:t>1.4</w:t>
              </w:r>
            </w:hyperlink>
            <w:r w:rsidR="00A90801">
              <w:t xml:space="preserve">, </w:t>
            </w:r>
            <w:hyperlink w:anchor="_top" w:tooltip="odkrywa swoje zainteresowania i nazywa swoje mocne strony" w:history="1">
              <w:r w:rsidR="00EF76BB" w:rsidRPr="00B335BB">
                <w:rPr>
                  <w:rStyle w:val="Hipercze"/>
                  <w:rFonts w:cs="Calibri"/>
                </w:rPr>
                <w:t>2.2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uczestniczy w grach terenowych i zabawach ruchowych, ucząc się zasad współzawodnictwa;" w:history="1">
              <w:r w:rsidR="001A1D6F" w:rsidRPr="00B335BB">
                <w:rPr>
                  <w:rStyle w:val="Hipercze"/>
                  <w:rFonts w:cs="Calibri"/>
                </w:rPr>
                <w:t>9.2</w:t>
              </w:r>
            </w:hyperlink>
            <w:r w:rsidR="00A90801">
              <w:t xml:space="preserve">, </w:t>
            </w:r>
            <w:hyperlink w:anchor="_top" w:tooltip="w czasie aktywności ruchowych przestrzega zasad bezpieczeństwa na terenie przedszkola i poza nim." w:history="1">
              <w:r w:rsidR="00E93C14" w:rsidRPr="00B335BB">
                <w:rPr>
                  <w:rStyle w:val="Hipercze"/>
                  <w:rFonts w:cs="Calibri"/>
                </w:rPr>
                <w:t>9.11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9. „W mojej głowie, w moich palcach” – lepienie z masy solnej.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lepi z masy solnej według własnego pomysłu</w:t>
            </w:r>
            <w:r>
              <w:br/>
              <w:t>- rozwija wyobraźnię i kreatywność podczas tworzenia przestrzennych prac</w:t>
            </w:r>
            <w:r>
              <w:br/>
              <w:t>- wypowiada się na temat swojej pracy i sposobu jej wykonania</w:t>
            </w:r>
            <w:r>
              <w:br/>
              <w:t>- doskonali sprawność manualną poprzez ugniatanie i formowanie masy solnej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masa solna w różnych kolorach, KO1.29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dziela informacji o sobie i swoich rodzicach, w tym podaje swoje imię i nazwisko, adres zamieszkania, wie, komu może takich informacji udzielać" w:history="1">
              <w:r w:rsidR="006F0FBF" w:rsidRPr="00B335BB">
                <w:rPr>
                  <w:rStyle w:val="Hipercze"/>
                  <w:rFonts w:cs="Calibri"/>
                </w:rPr>
                <w:t>1.1</w:t>
              </w:r>
            </w:hyperlink>
            <w:r w:rsidR="00A90801">
              <w:t xml:space="preserve">, </w:t>
            </w: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r:id="rId11" w:tooltip="bierze udział w podejmowaniu decyzji w grupie, akceptuje wspólnie podjęte decyzje, nawet jeżeli nie są zgodne z jego oczekiwaniami;" w:history="1">
              <w:r w:rsidR="00E368DF" w:rsidRPr="00B335BB">
                <w:rPr>
                  <w:rStyle w:val="Hipercze"/>
                  <w:rFonts w:cs="Calibri"/>
                </w:rPr>
                <w:t>1.4</w:t>
              </w:r>
            </w:hyperlink>
            <w:r w:rsidR="00A90801">
              <w:t xml:space="preserve">, </w:t>
            </w:r>
            <w:hyperlink w:anchor="_top" w:tooltip="układa i uzasadnia swój plan działania prowadzący do zakładanego rezultatu;" w:history="1">
              <w:r w:rsidR="00D54671" w:rsidRPr="00B335BB">
                <w:rPr>
                  <w:rStyle w:val="Hipercze"/>
                  <w:rFonts w:cs="Calibri"/>
                </w:rPr>
                <w:t>2.3</w:t>
              </w:r>
            </w:hyperlink>
            <w:r w:rsidR="00A90801">
              <w:t xml:space="preserve">, </w:t>
            </w:r>
            <w:hyperlink w:anchor="_top" w:tooltip="organizuje i porządkuje miejsce swojej aktywności;" w:history="1">
              <w:r w:rsidR="003447A3" w:rsidRPr="00B335BB">
                <w:rPr>
                  <w:rStyle w:val="Hipercze"/>
                  <w:rFonts w:cs="Calibri"/>
                </w:rPr>
                <w:t>2.5</w:t>
              </w:r>
            </w:hyperlink>
            <w:r w:rsidR="00A90801">
              <w:t xml:space="preserve">, </w:t>
            </w: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A30016" w:rsidRPr="00B335BB">
                <w:rPr>
                  <w:rStyle w:val="Hipercze"/>
                  <w:rFonts w:cs="Calibri"/>
                </w:rPr>
                <w:t>3.4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analizuje zdobyte informacje i dostrzega te, które są dla niego niewiarygodne lub się wykluczają" w:history="1">
              <w:r w:rsidR="007F63F3" w:rsidRPr="00B335BB">
                <w:rPr>
                  <w:rStyle w:val="Hipercze"/>
                  <w:rFonts w:cs="Calibri"/>
                </w:rPr>
                <w:t>3.6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wyraża swoje opinie o dziełach sztuki" w:history="1">
              <w:r w:rsidR="00A855DB" w:rsidRPr="00B335BB">
                <w:rPr>
                  <w:rStyle w:val="Hipercze"/>
                  <w:rFonts w:cs="Calibri"/>
                </w:rPr>
                <w:t>8.3</w:t>
              </w:r>
            </w:hyperlink>
            <w:r w:rsidR="00A90801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C6453F" w:rsidRPr="00B335BB">
                <w:rPr>
                  <w:rStyle w:val="Hipercze"/>
                  <w:rFonts w:cs="Calibri"/>
                </w:rPr>
                <w:t>9.5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10. Praca indywidualna z wybranymi dziećmi. Słuchanie tekstów literackich. Zabawy dowolne w kącikach zainteresowań.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rozpoznaje i opisuje swoje odczucia związane z dotykaniem materiałów o różnej fakturze</w:t>
            </w:r>
            <w:r>
              <w:br/>
              <w:t>- porównuje materiały i układa je według stopnia przyjemności odczuwanej podczas dotyku</w:t>
            </w:r>
            <w:r>
              <w:br/>
              <w:t>- wyraża swoje preferencje sensoryczne</w:t>
            </w:r>
            <w:r>
              <w:br/>
              <w:t>- rozwija świadomość własnych emocji i sposobów radzenia sobie z nimi</w:t>
            </w:r>
            <w:r>
              <w:br/>
              <w:t>- korzysta z kącika relaksu jako miejsca wspierającego wyciszenie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materiały o różnej fakturze w kształcie serc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zgadnia zasady dzielenia się zabawkami lub materiałami w trakcie podejmowanych aktywności" w:history="1">
              <w:r w:rsidR="009E3316" w:rsidRPr="00B335BB">
                <w:rPr>
                  <w:rStyle w:val="Hipercze"/>
                  <w:rFonts w:cs="Calibri"/>
                </w:rPr>
                <w:t>1.3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mówi o emocjach, które ludzie mogą przeżywać w różnych sytuacjach życia codziennego" w:history="1">
              <w:r w:rsidR="008111FA" w:rsidRPr="00B335BB">
                <w:rPr>
                  <w:rStyle w:val="Hipercze"/>
                  <w:rFonts w:cs="Calibri"/>
                </w:rPr>
                <w:t>1.7</w:t>
              </w:r>
            </w:hyperlink>
            <w:r w:rsidR="00A90801"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245CC0" w:rsidRPr="00B335BB">
                <w:rPr>
                  <w:rStyle w:val="Hipercze"/>
                  <w:rFonts w:cs="Calibri"/>
                </w:rPr>
                <w:t>1.8</w:t>
              </w:r>
            </w:hyperlink>
            <w:r w:rsidR="00A90801">
              <w:t xml:space="preserve">, </w:t>
            </w:r>
            <w:hyperlink w:anchor="_top" w:tooltip="szuka rozwiązań w sytuacjach spornych, rozwiązuje proste konflikty z pomocą dorosłych lub innych dzieci" w:history="1">
              <w:r w:rsidR="003B29DC" w:rsidRPr="00B335BB">
                <w:rPr>
                  <w:rStyle w:val="Hipercze"/>
                  <w:rFonts w:cs="Calibri"/>
                </w:rPr>
                <w:t>1.9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rozpoznaje i nazywa swoje emocje związane z różnymi sytuacjami, aktualnymi i z przeszłości" w:history="1">
              <w:r w:rsidR="006C0406" w:rsidRPr="00B335BB">
                <w:rPr>
                  <w:rStyle w:val="Hipercze"/>
                  <w:rFonts w:cs="Calibri"/>
                </w:rPr>
                <w:t>2.9</w:t>
              </w:r>
            </w:hyperlink>
            <w:r w:rsidR="00A90801">
              <w:t xml:space="preserve">, </w:t>
            </w:r>
            <w:hyperlink w:anchor="_top" w:tooltip="odróżnia potrzeby od pragnień (zachcianek), nazywa swoje potrzeby i proponuje sposób ich zaspokojenia, wyraża sprzeciw w sytuacjach niepewności, zagrożenia, braku komfortu" w:history="1">
              <w:r w:rsidR="00AE51CC" w:rsidRPr="00B335BB">
                <w:rPr>
                  <w:rStyle w:val="Hipercze"/>
                  <w:rFonts w:cs="Calibri"/>
                </w:rPr>
                <w:t>2.10</w:t>
              </w:r>
            </w:hyperlink>
            <w:r w:rsidR="00A90801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8B4907" w:rsidRPr="00B335BB">
                <w:rPr>
                  <w:rStyle w:val="Hipercze"/>
                  <w:rFonts w:cs="Calibri"/>
                </w:rPr>
                <w:t>3.3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AA4863" w:rsidRPr="00B335BB">
                <w:rPr>
                  <w:rStyle w:val="Hipercze"/>
                  <w:rFonts w:cs="Calibri"/>
                </w:rPr>
                <w:t>5.2</w:t>
              </w:r>
            </w:hyperlink>
            <w:r w:rsidR="00A90801">
              <w:t xml:space="preserve">, </w:t>
            </w:r>
            <w:hyperlink w:anchor="_top" w:tooltip="ustala właściwości różnych materiałów" w:history="1">
              <w:r w:rsidR="000936EF" w:rsidRPr="00B335BB">
                <w:rPr>
                  <w:rStyle w:val="Hipercze"/>
                  <w:rFonts w:cs="Calibri"/>
                </w:rPr>
                <w:t>6.1</w:t>
              </w:r>
            </w:hyperlink>
            <w:r w:rsidR="00A90801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003637" w:rsidRPr="00B335BB">
                <w:rPr>
                  <w:rStyle w:val="Hipercze"/>
                  <w:rFonts w:cs="Calibri"/>
                </w:rPr>
                <w:t>8.2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66D6D" w:rsidRDefault="00A90801">
            <w:pPr>
              <w:keepNext/>
              <w:spacing w:after="0" w:line="240" w:lineRule="auto"/>
              <w:ind w:left="113" w:right="113"/>
              <w:jc w:val="center"/>
            </w:pPr>
            <w:r>
              <w:lastRenderedPageBreak/>
              <w:t>2. Kto mi powie, co mam w głowie...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1. Zabawy dowolne w kącikach tematycznych. „Nasze pasje, nasze bziki” – pląs na dzień dobry.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wita się z rówieśnikami i stosuje zwroty grzecznościowe</w:t>
            </w:r>
            <w:r>
              <w:br/>
              <w:t>- uczestniczy we wspólnym tańcu i zabawie integracyjnej</w:t>
            </w:r>
            <w:r>
              <w:br/>
              <w:t>- przestrzega ustalonych zasad podczas zabawy w kącikach tematycznych</w:t>
            </w:r>
            <w:r>
              <w:br/>
              <w:t>- samodzielnie wybiera aktywność i organizuje zabawę</w:t>
            </w:r>
            <w:r>
              <w:br/>
              <w:t>- współdziała z innymi dziećmi podczas wspólnej zabawy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CD3.3, </w:t>
            </w:r>
            <w:r>
              <w:rPr>
                <w:i/>
                <w:iCs/>
              </w:rPr>
              <w:t>Bardzo dobry pomysł! Multibook</w:t>
            </w:r>
            <w:r>
              <w:t xml:space="preserve">, eduranga.pl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odejmuje różne aktywności, aby realizować swoje pomysły, tworzyć i odkrywać, co sprawia mu radość;" w:history="1">
              <w:r w:rsidR="00334338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ma przekonanie, że nauczyciel lub inne dzieci mogą stanowić wsparcie w trudnych sytuacjach, w razie potrzeby prosi o pomoc" w:history="1">
              <w:r w:rsidR="001C6E5D" w:rsidRPr="00B335BB">
                <w:rPr>
                  <w:rStyle w:val="Hipercze"/>
                  <w:rFonts w:cs="Calibri"/>
                </w:rPr>
                <w:t>2.11</w:t>
              </w:r>
            </w:hyperlink>
            <w:r w:rsidR="00A90801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2. „Śmieszne dźwięki” – zabawa logopedyczna.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powtarza sylaby i wyrazy zgodnie z podanym wzorem</w:t>
            </w:r>
            <w:r>
              <w:br/>
              <w:t>- ćwiczy prawidłową wymowę poprzez zabawy logopedyczne</w:t>
            </w:r>
            <w:r>
              <w:br/>
              <w:t>- różnicuje i naśladuje dźwięki w różnym tempie</w:t>
            </w:r>
            <w:r>
              <w:br/>
              <w:t>- rozwija sprawność narządów mowy podczas ćwiczeń artykulacyjnych</w:t>
            </w:r>
            <w:r>
              <w:br/>
              <w:t>- koncentruje uwagę podczas słuchania i powtarzania sekwencji dźwięków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C44432" w:rsidRPr="00B335BB">
                <w:rPr>
                  <w:rStyle w:val="Hipercze"/>
                  <w:rFonts w:cs="Calibri"/>
                </w:rPr>
                <w:t>3.2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eksperymentuje z językiem, tworzy rymowanki i nowe słowa" w:history="1">
              <w:r w:rsidR="00E877DB" w:rsidRPr="00B335BB">
                <w:rPr>
                  <w:rStyle w:val="Hipercze"/>
                  <w:rFonts w:cs="Calibri"/>
                </w:rPr>
                <w:t>3.10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3. Zestaw ćwiczeń porannych nr 3. Kształtowanie codziennych nawyków higienicznych po zabawie i przed posiłkiem.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wykonuje ruchy zgodnie z treścią opowieści ruchowej</w:t>
            </w:r>
            <w:r>
              <w:br/>
              <w:t>- doskonali sprawność ruchową poprzez skoki, przysiady i toczenie piłki</w:t>
            </w:r>
            <w:r>
              <w:br/>
              <w:t>- współdziała z partnerem podczas wykonywania ćwiczeń w parach</w:t>
            </w:r>
            <w:r>
              <w:br/>
              <w:t>- przestrzega zasad bezpieczeństwa podczas aktywności ruchowej</w:t>
            </w:r>
            <w:r>
              <w:br/>
              <w:t>- rozwija koordynację ruchową i orientację w przestrzeni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skakanki, 2 piłki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odejmuje różne aktywności, aby realizować swoje pomysły, tworzyć i odkrywać, co sprawia mu radość;" w:history="1">
              <w:r w:rsidR="00334338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wyraża satysfakcję z zadania wykonanego samodzielnie lub w grupie, docenia swój wysiłek" w:history="1">
              <w:r w:rsidR="00874DCC" w:rsidRPr="00B335BB">
                <w:rPr>
                  <w:rStyle w:val="Hipercze"/>
                  <w:rFonts w:cs="Calibri"/>
                </w:rPr>
                <w:t>2.7</w:t>
              </w:r>
            </w:hyperlink>
            <w:r w:rsidR="00A90801">
              <w:t xml:space="preserve">, </w:t>
            </w:r>
            <w:hyperlink w:anchor="_top" w:tooltip="ma przekonanie, że nauczyciel lub inne dzieci mogą stanowić wsparcie w trudnych sytuacjach, w razie potrzeby prosi o pomoc" w:history="1">
              <w:r w:rsidR="001C6E5D" w:rsidRPr="00B335BB">
                <w:rPr>
                  <w:rStyle w:val="Hipercze"/>
                  <w:rFonts w:cs="Calibri"/>
                </w:rPr>
                <w:t>2.11</w:t>
              </w:r>
            </w:hyperlink>
            <w:r w:rsidR="00A90801">
              <w:t xml:space="preserve">, </w:t>
            </w:r>
            <w:hyperlink w:anchor="_top" w:tooltip="stosuje znane mu sposoby radzenia sobie ze stresem" w:history="1">
              <w:r w:rsidR="00CA70D1" w:rsidRPr="00B335BB">
                <w:rPr>
                  <w:rStyle w:val="Hipercze"/>
                  <w:rFonts w:cs="Calibri"/>
                </w:rPr>
                <w:t>2.12</w:t>
              </w:r>
            </w:hyperlink>
            <w:r w:rsidR="00A90801">
              <w:t xml:space="preserve">, </w:t>
            </w:r>
            <w:hyperlink w:anchor="_top" w:tooltip="orientuje się w schemacie własnego ciała i wykorzystuje zmysły w zadaniach ruchowych;" w:history="1">
              <w:r w:rsidR="00507401" w:rsidRPr="00B335BB">
                <w:rPr>
                  <w:rStyle w:val="Hipercze"/>
                  <w:rFonts w:cs="Calibri"/>
                </w:rPr>
                <w:t>9.3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  <w:r w:rsidR="00A90801">
              <w:t xml:space="preserve">, </w:t>
            </w:r>
            <w:hyperlink w:anchor="_top" w:tooltip="samodzielnie wykonuje czynności samoobsługowe" w:history="1">
              <w:r w:rsidR="0066097F" w:rsidRPr="00B335BB">
                <w:rPr>
                  <w:rStyle w:val="Hipercze"/>
                  <w:rFonts w:cs="Calibri"/>
                </w:rPr>
                <w:t>9.7</w:t>
              </w:r>
            </w:hyperlink>
            <w:r w:rsidR="00A90801">
              <w:t xml:space="preserve">, </w:t>
            </w:r>
            <w:hyperlink w:anchor="_top" w:tooltip="w czasie aktywności ruchowych przestrzega zasad bezpieczeństwa na terenie przedszkola i poza nim." w:history="1">
              <w:r w:rsidR="00E93C14" w:rsidRPr="00B335BB">
                <w:rPr>
                  <w:rStyle w:val="Hipercze"/>
                  <w:rFonts w:cs="Calibri"/>
                </w:rPr>
                <w:t>9.11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4. „Każdy lubi coś innego” – wprowadzenie piosenki.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słucha piosenki ze zrozumieniem i odpowiada na pytania dotyczące jej treści</w:t>
            </w:r>
            <w:r>
              <w:br/>
              <w:t>- wypowiada się na temat własnych upodobań i zainteresowań</w:t>
            </w:r>
            <w:r>
              <w:br/>
              <w:t>- dostrzega, że ludzie mogą mieć różne zainteresowania i preferencje</w:t>
            </w:r>
            <w:r>
              <w:br/>
              <w:t>- okazuje szacunek wobec osób o odmiennych upodobaniach</w:t>
            </w:r>
            <w:r>
              <w:br/>
              <w:t>- uczestniczy w rozmowie, wyrażając własne zdanie i słuchając innych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CD1.10–11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odkrywa swoje zainteresowania i nazywa swoje mocne strony" w:history="1">
              <w:r w:rsidR="00EF76BB" w:rsidRPr="00B335BB">
                <w:rPr>
                  <w:rStyle w:val="Hipercze"/>
                  <w:rFonts w:cs="Calibri"/>
                </w:rPr>
                <w:t>2.2</w:t>
              </w:r>
            </w:hyperlink>
            <w:r w:rsidR="00A90801">
              <w:t xml:space="preserve">, </w:t>
            </w:r>
            <w:hyperlink w:anchor="_top" w:tooltip="rozpoznaje i nazywa swoje emocje związane z różnymi sytuacjami, aktualnymi i z przeszłości" w:history="1">
              <w:r w:rsidR="006C0406" w:rsidRPr="00B335BB">
                <w:rPr>
                  <w:rStyle w:val="Hipercze"/>
                  <w:rFonts w:cs="Calibri"/>
                </w:rPr>
                <w:t>2.9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C44432" w:rsidRPr="00B335BB">
                <w:rPr>
                  <w:rStyle w:val="Hipercze"/>
                  <w:rFonts w:cs="Calibri"/>
                </w:rPr>
                <w:t>3.2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D4411F" w:rsidRPr="00B335BB">
                <w:rPr>
                  <w:rStyle w:val="Hipercze"/>
                  <w:rFonts w:cs="Calibri"/>
                </w:rPr>
                <w:t>5.1</w:t>
              </w:r>
            </w:hyperlink>
            <w:r w:rsidR="00A90801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AA4863" w:rsidRPr="00B335BB">
                <w:rPr>
                  <w:rStyle w:val="Hipercze"/>
                  <w:rFonts w:cs="Calibri"/>
                </w:rPr>
                <w:t>5.2</w:t>
              </w:r>
            </w:hyperlink>
            <w:r w:rsidR="00A90801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  <w:r w:rsidR="00A90801">
              <w:t xml:space="preserve">. </w:t>
            </w:r>
            <w:hyperlink w:anchor="_top" w:tooltip="zauważa różnice w dynamice, tempie, barwie i wysokości dźwięków, określa nastrój muzyki" w:history="1">
              <w:r w:rsidR="007C3589" w:rsidRPr="00B335BB">
                <w:rPr>
                  <w:rStyle w:val="Hipercze"/>
                  <w:rFonts w:cs="Calibri"/>
                </w:rPr>
                <w:t>8.7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5. „Piszę list do ciebie” – zabawa ruchowa. „Nasze chmurki” – zabawa językowa. „Z chmurki na chmurkę” – zabawa ruchowo-językowa.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współpracuje z partnerem podczas zabaw w parach</w:t>
            </w:r>
            <w:r>
              <w:br/>
              <w:t>- wypowiada się na temat swoich zainteresowań i pomysłów</w:t>
            </w:r>
            <w:r>
              <w:br/>
              <w:t>- rozwija wyobraźnię, tworząc i interpretując kształty chmur</w:t>
            </w:r>
            <w:r>
              <w:br/>
              <w:t>- wycina elementy z papieru, doskonaląc sprawność manualną</w:t>
            </w:r>
            <w:r>
              <w:br/>
              <w:t>- dzieli wyrazy na sylaby podczas zabawy ruchowej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białe kartki A4, nożyczki, nitki</w:t>
            </w:r>
            <w:r w:rsidR="0061049F">
              <w:t xml:space="preserve">, sznurek, </w:t>
            </w: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r:id="rId12" w:tooltip="bierze udział w podejmowaniu decyzji w grupie, akceptuje wspólnie podjęte decyzje, nawet jeżeli nie są zgodne z jego oczekiwaniami;" w:history="1">
              <w:r w:rsidR="00E368DF" w:rsidRPr="00B335BB">
                <w:rPr>
                  <w:rStyle w:val="Hipercze"/>
                  <w:rFonts w:cs="Calibri"/>
                </w:rPr>
                <w:t>1.4</w:t>
              </w:r>
            </w:hyperlink>
            <w:r w:rsidR="00A90801">
              <w:t xml:space="preserve">, </w:t>
            </w:r>
            <w:hyperlink w:anchor="_top" w:tooltip="organizuje i porządkuje miejsce swojej aktywności;" w:history="1">
              <w:r w:rsidR="003447A3" w:rsidRPr="00B335BB">
                <w:rPr>
                  <w:rStyle w:val="Hipercze"/>
                  <w:rFonts w:cs="Calibri"/>
                </w:rPr>
                <w:t>2.5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C44432" w:rsidRPr="00B335BB">
                <w:rPr>
                  <w:rStyle w:val="Hipercze"/>
                  <w:rFonts w:cs="Calibri"/>
                </w:rPr>
                <w:t>3.2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odtwarza i przekształca treść bajek i opowieści, tworzy własne historie" w:history="1">
              <w:r w:rsidR="00272C00" w:rsidRPr="00B335BB">
                <w:rPr>
                  <w:rStyle w:val="Hipercze"/>
                  <w:rFonts w:cs="Calibri"/>
                </w:rPr>
                <w:t>3.8</w:t>
              </w:r>
            </w:hyperlink>
            <w:r w:rsidR="00A90801">
              <w:t xml:space="preserve">, </w:t>
            </w:r>
            <w:hyperlink w:anchor="_top" w:tooltip="opisuje sytuacje problemowe bliskie swojemu doświadczeniu, rozpoznaje ich przyczyny" w:history="1">
              <w:r w:rsidR="001577A9" w:rsidRPr="00B335BB">
                <w:rPr>
                  <w:rStyle w:val="Hipercze"/>
                  <w:rFonts w:cs="Calibri"/>
                </w:rPr>
                <w:t>4.1</w:t>
              </w:r>
            </w:hyperlink>
            <w:r w:rsidR="00A90801">
              <w:t xml:space="preserve">, </w:t>
            </w:r>
            <w:hyperlink w:anchor="_top" w:tooltip="ustala właściwości różnych materiałów" w:history="1">
              <w:r w:rsidR="000936EF" w:rsidRPr="00B335BB">
                <w:rPr>
                  <w:rStyle w:val="Hipercze"/>
                  <w:rFonts w:cs="Calibri"/>
                </w:rPr>
                <w:t>6.1</w:t>
              </w:r>
            </w:hyperlink>
            <w:r w:rsidR="00A90801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CC0D21" w:rsidRPr="00B335BB">
                <w:rPr>
                  <w:rStyle w:val="Hipercze"/>
                  <w:rFonts w:cs="Calibri"/>
                </w:rPr>
                <w:t>6.3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8F7501" w:rsidRPr="00B335BB">
                <w:rPr>
                  <w:rStyle w:val="Hipercze"/>
                  <w:rFonts w:cs="Calibri"/>
                </w:rPr>
                <w:t>9.1</w:t>
              </w:r>
            </w:hyperlink>
            <w:r w:rsidR="00A90801">
              <w:t xml:space="preserve">, </w:t>
            </w:r>
            <w:hyperlink w:anchor="_top" w:tooltip="prawidłowo trzyma i kontroluje siłę nacisku dłoni na narzędzie pisarskie;" w:history="1">
              <w:r w:rsidR="00801850" w:rsidRPr="00B335BB">
                <w:rPr>
                  <w:rStyle w:val="Hipercze"/>
                  <w:rFonts w:cs="Calibri"/>
                </w:rPr>
                <w:t>9.6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 w:rsidP="0061049F">
            <w:pPr>
              <w:spacing w:after="0" w:line="240" w:lineRule="auto"/>
            </w:pPr>
            <w:r>
              <w:t xml:space="preserve">6. Zabawy przy stolikach: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>Trzylatki:</w:t>
            </w:r>
          </w:p>
          <w:p w:rsidR="00666D6D" w:rsidRDefault="00A90801">
            <w:pPr>
              <w:spacing w:after="0" w:line="240" w:lineRule="auto"/>
            </w:pPr>
            <w:r>
              <w:t>- koloruje obrazek misia z zachowaniem staranności</w:t>
            </w:r>
            <w:r>
              <w:br/>
              <w:t>- ozdabia pracę nalepkami według własnego pomysłu</w:t>
            </w:r>
            <w:r>
              <w:br/>
              <w:t>- rozwija sprawność manualną i koordynację wzrokowo-ruchową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>Czterolatki:</w:t>
            </w:r>
          </w:p>
          <w:p w:rsidR="00666D6D" w:rsidRDefault="00A90801">
            <w:pPr>
              <w:spacing w:after="0" w:line="240" w:lineRule="auto"/>
            </w:pPr>
            <w:r>
              <w:t>- rysuje po śladzie zgodnie z wyznaczoną linią</w:t>
            </w:r>
            <w:r>
              <w:br/>
              <w:t>- koloruje obrazek kredki z zachowaniem staranności</w:t>
            </w:r>
            <w:r>
              <w:br/>
              <w:t>- doskonali sprawność grafomotoryczną podczas wykonywania zadania</w:t>
            </w:r>
          </w:p>
          <w:p w:rsidR="00666D6D" w:rsidRDefault="00666D6D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>Trzylatki:</w:t>
            </w:r>
          </w:p>
          <w:p w:rsidR="00666D6D" w:rsidRDefault="00A90801">
            <w:pPr>
              <w:spacing w:after="0" w:line="240" w:lineRule="auto"/>
            </w:pPr>
            <w:r>
              <w:t>- kredki;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>Czterolatki:</w:t>
            </w:r>
          </w:p>
          <w:p w:rsidR="00666D6D" w:rsidRDefault="0061049F">
            <w:pPr>
              <w:spacing w:after="0" w:line="240" w:lineRule="auto"/>
            </w:pPr>
            <w:r>
              <w:t>-</w:t>
            </w:r>
            <w:r w:rsidR="00A90801">
              <w:t>kredki;</w:t>
            </w:r>
          </w:p>
          <w:p w:rsidR="00666D6D" w:rsidRDefault="00666D6D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dziela informacji o sobie i swoich rodzicach, w tym podaje swoje imię i nazwisko, adres zamieszkania, wie, komu może takich informacji udzielać" w:history="1">
              <w:r w:rsidR="00AB3C75" w:rsidRPr="00B335BB">
                <w:rPr>
                  <w:rStyle w:val="Hipercze"/>
                  <w:rFonts w:cs="Calibri"/>
                </w:rPr>
                <w:t>1.1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A30016" w:rsidRPr="00B335BB">
                <w:rPr>
                  <w:rStyle w:val="Hipercze"/>
                  <w:rFonts w:cs="Calibri"/>
                </w:rPr>
                <w:t>3.4</w:t>
              </w:r>
            </w:hyperlink>
            <w:r w:rsidR="00A90801">
              <w:t xml:space="preserve">, </w:t>
            </w:r>
            <w:hyperlink w:anchor="_top" w:tooltip="opisuje sytuacje problemowe bliskie swojemu doświadczeniu, rozpoznaje ich przyczyny" w:history="1">
              <w:r w:rsidR="001577A9" w:rsidRPr="00B335BB">
                <w:rPr>
                  <w:rStyle w:val="Hipercze"/>
                  <w:rFonts w:cs="Calibri"/>
                </w:rPr>
                <w:t>4.1</w:t>
              </w:r>
            </w:hyperlink>
            <w:r w:rsidR="00A90801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CC0D21" w:rsidRPr="00B335BB">
                <w:rPr>
                  <w:rStyle w:val="Hipercze"/>
                  <w:rFonts w:cs="Calibri"/>
                </w:rPr>
                <w:t>6.3</w:t>
              </w:r>
            </w:hyperlink>
            <w:r w:rsidR="00A90801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C6453F" w:rsidRPr="00B335BB">
                <w:rPr>
                  <w:rStyle w:val="Hipercze"/>
                  <w:rFonts w:cs="Calibri"/>
                </w:rPr>
                <w:t>9.5</w:t>
              </w:r>
            </w:hyperlink>
            <w:r w:rsidR="00A90801">
              <w:t xml:space="preserve">, </w:t>
            </w:r>
            <w:hyperlink w:anchor="_top" w:tooltip="prawidłowo trzyma i kontroluje siłę nacisku dłoni na narzędzie pisarskie;" w:history="1">
              <w:r w:rsidR="00801850" w:rsidRPr="00B335BB">
                <w:rPr>
                  <w:rStyle w:val="Hipercze"/>
                  <w:rFonts w:cs="Calibri"/>
                </w:rPr>
                <w:t>9.6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tworzy proste zabawki dźwiękowe z materiałów przyrodniczych</w:t>
            </w:r>
            <w:r>
              <w:br/>
              <w:t>- eksperymentuje z dźwiękami wydawanymi przez różne materiały</w:t>
            </w:r>
            <w:r>
              <w:br/>
              <w:t>- rozwija wrażliwość słuchową podczas zabawy sensorycznej</w:t>
            </w:r>
            <w:r>
              <w:br/>
              <w:t>- wykorzystuje materiały przyrodnicze w twórczy sposób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małe pudełka, słoiczki i puszki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003637" w:rsidRPr="00B335BB">
                <w:rPr>
                  <w:rStyle w:val="Hipercze"/>
                  <w:rFonts w:cs="Calibri"/>
                </w:rPr>
                <w:t>8.2</w:t>
              </w:r>
            </w:hyperlink>
            <w:r w:rsidR="00A90801">
              <w:t xml:space="preserve">, </w:t>
            </w:r>
            <w:hyperlink w:anchor="_top" w:tooltip="uczestniczy w grach terenowych i zabawach ruchowych, ucząc się zasad współzawodnictwa;" w:history="1">
              <w:r w:rsidR="001A1D6F" w:rsidRPr="00B335BB">
                <w:rPr>
                  <w:rStyle w:val="Hipercze"/>
                  <w:rFonts w:cs="Calibri"/>
                </w:rPr>
                <w:t>9.2</w:t>
              </w:r>
            </w:hyperlink>
            <w:r w:rsidR="00A90801">
              <w:t xml:space="preserve">, </w:t>
            </w:r>
            <w:hyperlink w:anchor="_top" w:tooltip="orientuje się w schemacie własnego ciała i wykorzystuje zmysły w zadaniach ruchowych;" w:history="1">
              <w:r w:rsidR="00507401" w:rsidRPr="00B335BB">
                <w:rPr>
                  <w:rStyle w:val="Hipercze"/>
                  <w:rFonts w:cs="Calibri"/>
                </w:rPr>
                <w:t>9.3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8. „Lubimy to” – zabawa naśladowcza.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naśladuje ruchem wskazane czynności zgodnie z poleceniem</w:t>
            </w:r>
            <w:r>
              <w:br/>
              <w:t>- reaguje ruchem na słowne instrukcje i muzykę</w:t>
            </w:r>
            <w:r>
              <w:br/>
              <w:t>- rozwija koordynację ruchową i wyobraźnię podczas zabawy naśladowczej</w:t>
            </w:r>
            <w:r>
              <w:br/>
              <w:t>- doskonali orientację w przestrzeni i płynność ruchów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CD1.11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ocenia zgodność uzyskiwanych informacji z własnymi obserwacjami i doświadczeniami;" w:history="1">
              <w:r w:rsidR="00C34455" w:rsidRPr="00B335BB">
                <w:rPr>
                  <w:rStyle w:val="Hipercze"/>
                  <w:rFonts w:cs="Calibri"/>
                </w:rPr>
                <w:t>3.7</w:t>
              </w:r>
            </w:hyperlink>
            <w:r w:rsidR="00A90801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  <w:r w:rsidR="00A9080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8F7501" w:rsidRPr="00B335BB">
                <w:rPr>
                  <w:rStyle w:val="Hipercze"/>
                  <w:rFonts w:cs="Calibri"/>
                </w:rPr>
                <w:t>9.1</w:t>
              </w:r>
            </w:hyperlink>
            <w:r w:rsidR="00A90801">
              <w:t xml:space="preserve">, </w:t>
            </w:r>
            <w:hyperlink w:anchor="_top" w:tooltip="zgłasza potrzebę odpoczynku, objawy złego samopoczucia, odczuwane dolegliwości, poszukuje dla siebie bezpiecznych i przyjaznych przestrzeni" w:history="1">
              <w:r w:rsidR="00D86B36" w:rsidRPr="00B335BB">
                <w:rPr>
                  <w:rStyle w:val="Hipercze"/>
                  <w:rFonts w:cs="Calibri"/>
                </w:rPr>
                <w:t>9.10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9. „Każdy lubi coś innego” – nauka piosenki. „Złóż i nazwij” – puzzle.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śpiewa piosenkę, powtarzając słowa i melodię</w:t>
            </w:r>
            <w:r>
              <w:br/>
              <w:t>- układa puzzle i nazywa przedstawione na nich przedmioty</w:t>
            </w:r>
            <w:r>
              <w:br/>
              <w:t>- określa czynności związane z ułożonymi obrazkami</w:t>
            </w:r>
            <w:r>
              <w:br/>
              <w:t>- wypowiada się pełnymi zdaniami na temat przeznaczenia przedmiotów</w:t>
            </w:r>
            <w:r>
              <w:br/>
              <w:t>- uczestniczy we wspólnym śpiewie i zabawach z grupą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CD1.10–11, pocięte na 4 części kolorowanki w kopercie, klej, kolorowe kartki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r:id="rId13" w:tooltip="bierze udział w podejmowaniu decyzji w grupie, akceptuje wspólnie podjęte decyzje, nawet jeżeli nie są zgodne z jego oczekiwaniami;" w:history="1">
              <w:r w:rsidR="00E368DF" w:rsidRPr="00B335BB">
                <w:rPr>
                  <w:rStyle w:val="Hipercze"/>
                  <w:rFonts w:cs="Calibri"/>
                </w:rPr>
                <w:t>1.4</w:t>
              </w:r>
            </w:hyperlink>
            <w:r w:rsidR="00A90801">
              <w:t xml:space="preserve">, </w:t>
            </w:r>
            <w:hyperlink w:anchor="_top" w:tooltip="podejmuje różne aktywności, aby realizować swoje pomysły, tworzyć i odkrywać, co sprawia mu radość;" w:history="1">
              <w:r w:rsidR="00681659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odkrywa swoje zainteresowania i nazywa swoje mocne strony" w:history="1">
              <w:r w:rsidR="00EF76BB" w:rsidRPr="00B335BB">
                <w:rPr>
                  <w:rStyle w:val="Hipercze"/>
                  <w:rFonts w:cs="Calibri"/>
                </w:rPr>
                <w:t>2.2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C44432" w:rsidRPr="00B335BB">
                <w:rPr>
                  <w:rStyle w:val="Hipercze"/>
                  <w:rFonts w:cs="Calibri"/>
                </w:rPr>
                <w:t>3.2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opisuje sytuacje problemowe bliskie swojemu doświadczeniu, rozpoznaje ich przyczyny" w:history="1">
              <w:r w:rsidR="001577A9" w:rsidRPr="00B335BB">
                <w:rPr>
                  <w:rStyle w:val="Hipercze"/>
                  <w:rFonts w:cs="Calibri"/>
                </w:rPr>
                <w:t>4.1</w:t>
              </w:r>
            </w:hyperlink>
            <w:r w:rsidR="00A90801"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A5180E" w:rsidRPr="00B335BB">
                <w:rPr>
                  <w:rStyle w:val="Hipercze"/>
                  <w:rFonts w:cs="Calibri"/>
                </w:rPr>
                <w:t>4.2</w:t>
              </w:r>
            </w:hyperlink>
            <w:r w:rsidR="00A90801">
              <w:t xml:space="preserve">, </w:t>
            </w:r>
            <w:hyperlink w:anchor="_top" w:tooltip="ustala właściwości różnych materiałów" w:history="1">
              <w:r w:rsidR="000936EF" w:rsidRPr="00B335BB">
                <w:rPr>
                  <w:rStyle w:val="Hipercze"/>
                  <w:rFonts w:cs="Calibri"/>
                </w:rPr>
                <w:t>6.1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003637" w:rsidRPr="00B335BB">
                <w:rPr>
                  <w:rStyle w:val="Hipercze"/>
                  <w:rFonts w:cs="Calibri"/>
                </w:rPr>
                <w:t>8.2</w:t>
              </w:r>
            </w:hyperlink>
            <w:r w:rsidR="00A9080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8F7501" w:rsidRPr="00B335BB">
                <w:rPr>
                  <w:rStyle w:val="Hipercze"/>
                  <w:rFonts w:cs="Calibri"/>
                </w:rPr>
                <w:t>9.1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10. Praca indywidualna z wybranymi dziećmi. Słuchanie tekstów literackich. Zabawy dowolne w kącikach zainteresowań.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określa cechy przedmiotów za pomocą odpowiednio dobranych przymiotników</w:t>
            </w:r>
            <w:r>
              <w:br/>
              <w:t>- poszerza zasób słownictwa opisującego wygląd i właściwości rzeczy</w:t>
            </w:r>
            <w:r>
              <w:br/>
              <w:t>- tworzy poprawne połączenia rzeczownika z przymiotnikiem</w:t>
            </w:r>
            <w:r>
              <w:br/>
              <w:t>- wypowiada się na temat przedstawionych ilustracji</w:t>
            </w:r>
            <w:r>
              <w:br/>
              <w:t>- rozwija umiejętność formułowania dłuższych wypowiedzi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(dowolne zdjęcia przedmiotów)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zgadnia zasady dzielenia się zabawkami lub materiałami w trakcie podejmowanych aktywności" w:history="1">
              <w:r w:rsidR="009E3316" w:rsidRPr="00B335BB">
                <w:rPr>
                  <w:rStyle w:val="Hipercze"/>
                  <w:rFonts w:cs="Calibri"/>
                </w:rPr>
                <w:t>1.3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mówi o emocjach, które ludzie mogą przeżywać w różnych sytuacjach życia codziennego" w:history="1">
              <w:r w:rsidR="008111FA" w:rsidRPr="00B335BB">
                <w:rPr>
                  <w:rStyle w:val="Hipercze"/>
                  <w:rFonts w:cs="Calibri"/>
                </w:rPr>
                <w:t>1.7</w:t>
              </w:r>
            </w:hyperlink>
            <w:r w:rsidR="00A90801"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245CC0" w:rsidRPr="00B335BB">
                <w:rPr>
                  <w:rStyle w:val="Hipercze"/>
                  <w:rFonts w:cs="Calibri"/>
                </w:rPr>
                <w:t>1.8</w:t>
              </w:r>
            </w:hyperlink>
            <w:r w:rsidR="00A90801">
              <w:t xml:space="preserve">, </w:t>
            </w:r>
            <w:hyperlink w:anchor="_top" w:tooltip="szuka rozwiązań w sytuacjach spornych, rozwiązuje proste konflikty z pomocą dorosłych lub innych dzieci" w:history="1">
              <w:r w:rsidR="003B29DC" w:rsidRPr="00B335BB">
                <w:rPr>
                  <w:rStyle w:val="Hipercze"/>
                  <w:rFonts w:cs="Calibri"/>
                </w:rPr>
                <w:t>1.9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rozpoznaje i nazywa swoje emocje związane z różnymi sytuacjami, aktualnymi i z przeszłości" w:history="1">
              <w:r w:rsidR="006C0406" w:rsidRPr="00B335BB">
                <w:rPr>
                  <w:rStyle w:val="Hipercze"/>
                  <w:rFonts w:cs="Calibri"/>
                </w:rPr>
                <w:t>2.9</w:t>
              </w:r>
            </w:hyperlink>
            <w:r w:rsidR="00A90801">
              <w:t xml:space="preserve">, </w:t>
            </w:r>
            <w:hyperlink w:anchor="_top" w:tooltip="odróżnia potrzeby od pragnień (zachcianek), nazywa swoje potrzeby i proponuje sposób ich zaspokojenia, wyraża sprzeciw w sytuacjach niepewności, zagrożenia, braku komfortu" w:history="1">
              <w:r w:rsidR="00AE51CC" w:rsidRPr="00B335BB">
                <w:rPr>
                  <w:rStyle w:val="Hipercze"/>
                  <w:rFonts w:cs="Calibri"/>
                </w:rPr>
                <w:t>2.10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8B4907" w:rsidRPr="00B335BB">
                <w:rPr>
                  <w:rStyle w:val="Hipercze"/>
                  <w:rFonts w:cs="Calibri"/>
                </w:rPr>
                <w:t>3.3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66D6D" w:rsidRDefault="00A90801">
            <w:pPr>
              <w:keepNext/>
              <w:spacing w:after="0" w:line="240" w:lineRule="auto"/>
              <w:ind w:left="113" w:right="113"/>
              <w:jc w:val="center"/>
            </w:pPr>
            <w:r>
              <w:lastRenderedPageBreak/>
              <w:t>3. Nasze kolekcje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1. Zabawy dowolne w kącikach tematycznych. „Nasze pasje, nasze bziki” – pląs na dzień dobry.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wita się z rówieśnikami i stosuje zwroty grzecznościowe</w:t>
            </w:r>
            <w:r>
              <w:br/>
              <w:t>- uczestniczy we wspólnym tańcu i zabawie integracyjnej</w:t>
            </w:r>
            <w:r>
              <w:br/>
              <w:t>- przestrzega ustalonych zasad podczas zabawy w kącikach tematycznych</w:t>
            </w:r>
            <w:r>
              <w:br/>
              <w:t>- samodzielnie wybiera aktywność i organizuje zabawę</w:t>
            </w:r>
            <w:r>
              <w:br/>
              <w:t>- współdziała z innymi dziećmi podczas wspólnej zabawy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CD3.3, </w:t>
            </w:r>
            <w:r>
              <w:rPr>
                <w:i/>
                <w:iCs/>
              </w:rPr>
              <w:t>Bardzo dobry pomysł! Multibook</w:t>
            </w:r>
            <w:r>
              <w:t xml:space="preserve">, eduranga.pl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odejmuje różne aktywności, aby realizować swoje pomysły, tworzyć i odkrywać, co sprawia mu radość;" w:history="1">
              <w:r w:rsidR="00681659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ma przekonanie, że nauczyciel lub inne dzieci mogą stanowić wsparcie w trudnych sytuacjach, w razie potrzeby prosi o pomoc" w:history="1">
              <w:r w:rsidR="001C6E5D" w:rsidRPr="00B335BB">
                <w:rPr>
                  <w:rStyle w:val="Hipercze"/>
                  <w:rFonts w:cs="Calibri"/>
                </w:rPr>
                <w:t>2.11</w:t>
              </w:r>
            </w:hyperlink>
            <w:r w:rsidR="00A90801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2. „Wszyscy nasi goście” – zabawa tematyczna.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prezentuje swoją zabawkę i opowiada o niej</w:t>
            </w:r>
            <w:r>
              <w:br/>
              <w:t>- porównuje zabawki i dostrzega podobieństwa między nimi</w:t>
            </w:r>
            <w:r>
              <w:br/>
              <w:t>- klasyfikuje zabawki według wybranych cech</w:t>
            </w:r>
            <w:r>
              <w:br/>
              <w:t>- uzasadnia swój wybór podczas tworzenia grup zabawek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zabawki przyniesione przez dzieci z domu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dziela informacji o sobie i swoich rodzicach, w tym podaje swoje imię i nazwisko, adres zamieszkania, wie, komu może takich informacji udzielać" w:history="1">
              <w:r w:rsidR="00AB3C75" w:rsidRPr="00B335BB">
                <w:rPr>
                  <w:rStyle w:val="Hipercze"/>
                  <w:rFonts w:cs="Calibri"/>
                </w:rPr>
                <w:t>1.1</w:t>
              </w:r>
            </w:hyperlink>
            <w:r w:rsidR="00A90801">
              <w:t xml:space="preserve">, </w:t>
            </w: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245CC0" w:rsidRPr="00B335BB">
                <w:rPr>
                  <w:rStyle w:val="Hipercze"/>
                  <w:rFonts w:cs="Calibri"/>
                </w:rPr>
                <w:t>1.8</w:t>
              </w:r>
            </w:hyperlink>
            <w:r w:rsidR="00A90801">
              <w:t xml:space="preserve">, </w:t>
            </w:r>
            <w:hyperlink w:anchor="_top" w:tooltip="odkrywa swoje zainteresowania i nazywa swoje mocne strony" w:history="1">
              <w:r w:rsidR="00EF76BB" w:rsidRPr="00B335BB">
                <w:rPr>
                  <w:rStyle w:val="Hipercze"/>
                  <w:rFonts w:cs="Calibri"/>
                </w:rPr>
                <w:t>2.2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C44432" w:rsidRPr="00B335BB">
                <w:rPr>
                  <w:rStyle w:val="Hipercze"/>
                  <w:rFonts w:cs="Calibri"/>
                </w:rPr>
                <w:t>3.2</w:t>
              </w:r>
            </w:hyperlink>
            <w:r w:rsidR="00A90801">
              <w:t xml:space="preserve">, </w:t>
            </w:r>
            <w:hyperlink w:anchor="_top" w:tooltip="klasyfikuje obiekty według co najmniej dwóch cech jednocześnie" w:history="1">
              <w:r w:rsidR="003B26BD" w:rsidRPr="00B335BB">
                <w:rPr>
                  <w:rStyle w:val="Hipercze"/>
                  <w:rFonts w:cs="Calibri"/>
                </w:rPr>
                <w:t>4.5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3. Zestaw ćwiczeń porannych nr 3. Kształtowanie codziennych nawyków higienicznych po zabawie i przed posiłkiem.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wykonuje ruchy zgodnie z treścią opowieści ruchowej</w:t>
            </w:r>
            <w:r>
              <w:br/>
              <w:t>- doskonali sprawność ruchową poprzez skoki, przysiady i toczenie piłki</w:t>
            </w:r>
            <w:r>
              <w:br/>
              <w:t>- współdziała z partnerem podczas wykonywania ćwiczeń w parach</w:t>
            </w:r>
            <w:r>
              <w:br/>
              <w:t>- przestrzega zasad bezpieczeństwa podczas aktywności ruchowej</w:t>
            </w:r>
            <w:r>
              <w:br/>
              <w:t>- rozwija koordynację ruchową i orientację w przestrzeni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skakanki, 2 piłki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odejmuje różne aktywności, aby realizować swoje pomysły, tworzyć i odkrywać, co sprawia mu radość;" w:history="1">
              <w:r w:rsidR="00681659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wyraża satysfakcję z zadania wykonanego samodzielnie lub w grupie, docenia swój wysiłek" w:history="1">
              <w:r w:rsidR="00874DCC" w:rsidRPr="00B335BB">
                <w:rPr>
                  <w:rStyle w:val="Hipercze"/>
                  <w:rFonts w:cs="Calibri"/>
                </w:rPr>
                <w:t>2.7</w:t>
              </w:r>
            </w:hyperlink>
            <w:r w:rsidR="00A90801">
              <w:t xml:space="preserve">, </w:t>
            </w:r>
            <w:hyperlink w:anchor="_top" w:tooltip="ma przekonanie, że nauczyciel lub inne dzieci mogą stanowić wsparcie w trudnych sytuacjach, w razie potrzeby prosi o pomoc" w:history="1">
              <w:r w:rsidR="001C6E5D" w:rsidRPr="00B335BB">
                <w:rPr>
                  <w:rStyle w:val="Hipercze"/>
                  <w:rFonts w:cs="Calibri"/>
                </w:rPr>
                <w:t>2.11</w:t>
              </w:r>
            </w:hyperlink>
            <w:r w:rsidR="00A90801">
              <w:t xml:space="preserve">, </w:t>
            </w:r>
            <w:hyperlink w:anchor="_top" w:tooltip="stosuje znane mu sposoby radzenia sobie ze stresem" w:history="1">
              <w:r w:rsidR="00CA70D1" w:rsidRPr="00B335BB">
                <w:rPr>
                  <w:rStyle w:val="Hipercze"/>
                  <w:rFonts w:cs="Calibri"/>
                </w:rPr>
                <w:t>2.12</w:t>
              </w:r>
            </w:hyperlink>
            <w:r w:rsidR="00A90801">
              <w:t xml:space="preserve">, </w:t>
            </w:r>
            <w:hyperlink w:anchor="_top" w:tooltip="orientuje się w schemacie własnego ciała i wykorzystuje zmysły w zadaniach ruchowych;" w:history="1">
              <w:r w:rsidR="00507401" w:rsidRPr="00B335BB">
                <w:rPr>
                  <w:rStyle w:val="Hipercze"/>
                  <w:rFonts w:cs="Calibri"/>
                </w:rPr>
                <w:t>9.3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  <w:r w:rsidR="00A90801">
              <w:t xml:space="preserve">, </w:t>
            </w:r>
            <w:hyperlink w:anchor="_top" w:tooltip="samodzielnie wykonuje czynności samoobsługowe" w:history="1">
              <w:r w:rsidR="0066097F" w:rsidRPr="00B335BB">
                <w:rPr>
                  <w:rStyle w:val="Hipercze"/>
                  <w:rFonts w:cs="Calibri"/>
                </w:rPr>
                <w:t>9.7</w:t>
              </w:r>
            </w:hyperlink>
            <w:r w:rsidR="00A90801">
              <w:t xml:space="preserve">, </w:t>
            </w:r>
            <w:hyperlink w:anchor="_top" w:tooltip="w czasie aktywności ruchowych przestrzega zasad bezpieczeństwa na terenie przedszkola i poza nim." w:history="1">
              <w:r w:rsidR="00E93C14" w:rsidRPr="00B335BB">
                <w:rPr>
                  <w:rStyle w:val="Hipercze"/>
                  <w:rFonts w:cs="Calibri"/>
                </w:rPr>
                <w:t>9.11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4. „Kolorowe klocki” – zabawa ruchowa.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rozpoznaje i dopasowuje kolory klocków do wzoru</w:t>
            </w:r>
            <w:r>
              <w:br/>
              <w:t>- rozwija spostrzegawczość i koncentrację uwagi podczas wykonywania zadania</w:t>
            </w:r>
            <w:r>
              <w:br/>
              <w:t>- reaguje na sygnał muzyczny i dostosowuje swoje działania do rytmu</w:t>
            </w:r>
            <w:r>
              <w:br/>
              <w:t>- klasyfikuje elementy według określonej cechy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4 pudełka z małym kolorowymi klockami, duże kolorowe klocki, KO1 (rewersy w różnych kolorach), tamburyn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C44432" w:rsidRPr="00B335BB">
                <w:rPr>
                  <w:rStyle w:val="Hipercze"/>
                  <w:rFonts w:cs="Calibri"/>
                </w:rPr>
                <w:t>3.2</w:t>
              </w:r>
            </w:hyperlink>
            <w:r w:rsidR="00A90801">
              <w:t xml:space="preserve">, </w:t>
            </w:r>
            <w:hyperlink w:anchor="_top" w:tooltip="opisuje sytuacje problemowe bliskie swojemu doświadczeniu, rozpoznaje ich przyczyny" w:history="1">
              <w:r w:rsidR="001577A9" w:rsidRPr="00B335BB">
                <w:rPr>
                  <w:rStyle w:val="Hipercze"/>
                  <w:rFonts w:cs="Calibri"/>
                </w:rPr>
                <w:t>4.1</w:t>
              </w:r>
            </w:hyperlink>
            <w:r w:rsidR="00A90801"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A5180E" w:rsidRPr="00B335BB">
                <w:rPr>
                  <w:rStyle w:val="Hipercze"/>
                  <w:rFonts w:cs="Calibri"/>
                </w:rPr>
                <w:t>4.2</w:t>
              </w:r>
            </w:hyperlink>
            <w:r w:rsidR="00A90801">
              <w:t xml:space="preserve">, </w:t>
            </w:r>
            <w:hyperlink w:anchor="_top" w:tooltip="charakteryzuje obiekty wokół siebie, porównuje je ze sobą pod względem wielkości i liczby" w:history="1">
              <w:r w:rsidR="00782690" w:rsidRPr="00B335BB">
                <w:rPr>
                  <w:rStyle w:val="Hipercze"/>
                  <w:rFonts w:cs="Calibri"/>
                </w:rPr>
                <w:t>4.4</w:t>
              </w:r>
            </w:hyperlink>
            <w:r w:rsidR="00A90801">
              <w:t xml:space="preserve">, </w:t>
            </w:r>
            <w:hyperlink w:anchor="_top" w:tooltip="korzysta z instrukcji do wykonania zadania, tworzy własne instrukcje" w:history="1">
              <w:r w:rsidR="00DA7C31" w:rsidRPr="00B335BB">
                <w:rPr>
                  <w:rStyle w:val="Hipercze"/>
                  <w:rFonts w:cs="Calibri"/>
                </w:rPr>
                <w:t>7.1</w:t>
              </w:r>
            </w:hyperlink>
            <w:r w:rsidR="00A9080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8F7501" w:rsidRPr="00B335BB">
                <w:rPr>
                  <w:rStyle w:val="Hipercze"/>
                  <w:rFonts w:cs="Calibri"/>
                </w:rPr>
                <w:t>9.1</w:t>
              </w:r>
            </w:hyperlink>
            <w:r w:rsidR="00A90801">
              <w:t xml:space="preserve">, </w:t>
            </w:r>
            <w:hyperlink w:anchor="_top" w:tooltip="w czasie aktywności ruchowych przestrzega zasad bezpieczeństwa na terenie przedszkola i poza nim." w:history="1">
              <w:r w:rsidR="00E93C14" w:rsidRPr="00B335BB">
                <w:rPr>
                  <w:rStyle w:val="Hipercze"/>
                  <w:rFonts w:cs="Calibri"/>
                </w:rPr>
                <w:t>9.11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5. „Sklep z zabawkami” – zabawa matematyczna. „Moja kolekcja klamerek” – zabawa zręcznościowa.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klasyfikuje zabawki według określonej cechy i przyporządkowuje je do odpowiednich miejsc</w:t>
            </w:r>
            <w:r>
              <w:br/>
              <w:t>- odczytuje i stosuje informacje zawarte w kodach i etykietach</w:t>
            </w:r>
            <w:r>
              <w:br/>
              <w:t>- porównuje elementy i wskazuje, który przedmiot nie pasuje do danej grupy</w:t>
            </w:r>
            <w:r>
              <w:br/>
              <w:t>- uzasadnia swoje wybory i wypowiada się na temat sposobu uporządkowania zabawek</w:t>
            </w:r>
            <w:r>
              <w:br/>
              <w:t>- doskonali sprawność manualną i koordynację ruchową podczas zabawy z klamerkami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zabawki dzieci, zabawki grupowe, ławeczki (ew. półki, krzesełka), etykiety zabawek, klamerki do bielizny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dziela informacji o sobie i swoich rodzicach, w tym podaje swoje imię i nazwisko, adres zamieszkania, wie, komu może takich informacji udzielać" w:history="1">
              <w:r w:rsidR="00AB3C75" w:rsidRPr="00B335BB">
                <w:rPr>
                  <w:rStyle w:val="Hipercze"/>
                  <w:rFonts w:cs="Calibri"/>
                </w:rPr>
                <w:t>1.1</w:t>
              </w:r>
            </w:hyperlink>
            <w:r w:rsidR="00A90801">
              <w:t xml:space="preserve">, </w:t>
            </w: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uzgadnia zasady dzielenia się zabawkami lub materiałami w trakcie podejmowanych aktywności" w:history="1">
              <w:r w:rsidR="009E3316" w:rsidRPr="00B335BB">
                <w:rPr>
                  <w:rStyle w:val="Hipercze"/>
                  <w:rFonts w:cs="Calibri"/>
                </w:rPr>
                <w:t>1.3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C44432" w:rsidRPr="00B335BB">
                <w:rPr>
                  <w:rStyle w:val="Hipercze"/>
                  <w:rFonts w:cs="Calibri"/>
                </w:rPr>
                <w:t>3.2</w:t>
              </w:r>
            </w:hyperlink>
            <w:r w:rsidR="00A90801">
              <w:t xml:space="preserve">, </w:t>
            </w:r>
            <w:hyperlink w:anchor="_top" w:tooltip="opisuje sytuacje problemowe bliskie swojemu doświadczeniu, rozpoznaje ich przyczyny" w:history="1">
              <w:r w:rsidR="001577A9" w:rsidRPr="00B335BB">
                <w:rPr>
                  <w:rStyle w:val="Hipercze"/>
                  <w:rFonts w:cs="Calibri"/>
                </w:rPr>
                <w:t>4.1</w:t>
              </w:r>
            </w:hyperlink>
            <w:r w:rsidR="00A90801">
              <w:t xml:space="preserve">, </w:t>
            </w:r>
            <w:hyperlink w:anchor="_top" w:tooltip="charakteryzuje obiekty wokół siebie, porównuje je ze sobą pod względem wielkości i liczby" w:history="1">
              <w:r w:rsidR="00782690" w:rsidRPr="00B335BB">
                <w:rPr>
                  <w:rStyle w:val="Hipercze"/>
                  <w:rFonts w:cs="Calibri"/>
                </w:rPr>
                <w:t>4.4</w:t>
              </w:r>
            </w:hyperlink>
            <w:r w:rsidR="00A90801">
              <w:t xml:space="preserve">, </w:t>
            </w:r>
            <w:hyperlink w:anchor="_top" w:tooltip="klasyfikuje obiekty według co najmniej dwóch cech jednocześnie" w:history="1">
              <w:r w:rsidR="003B26BD" w:rsidRPr="00B335BB">
                <w:rPr>
                  <w:rStyle w:val="Hipercze"/>
                  <w:rFonts w:cs="Calibri"/>
                </w:rPr>
                <w:t>4.5</w:t>
              </w:r>
            </w:hyperlink>
            <w:r w:rsidR="00A9080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8F7501" w:rsidRPr="00B335BB">
                <w:rPr>
                  <w:rStyle w:val="Hipercze"/>
                  <w:rFonts w:cs="Calibri"/>
                </w:rPr>
                <w:t>9.1</w:t>
              </w:r>
            </w:hyperlink>
            <w:r w:rsidR="00A90801">
              <w:t xml:space="preserve">, </w:t>
            </w:r>
            <w:hyperlink w:anchor="_top" w:tooltip="orientuje się w schemacie własnego ciała i wykorzystuje zmysły w zadaniach ruchowych;" w:history="1">
              <w:r w:rsidR="00507401" w:rsidRPr="00B335BB">
                <w:rPr>
                  <w:rStyle w:val="Hipercze"/>
                  <w:rFonts w:cs="Calibri"/>
                </w:rPr>
                <w:t>9.3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6. Zabawy przy stolikach:</w:t>
            </w:r>
          </w:p>
          <w:p w:rsidR="00666D6D" w:rsidRDefault="00A90801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>Trzylatki:</w:t>
            </w:r>
          </w:p>
          <w:p w:rsidR="00666D6D" w:rsidRDefault="00A90801">
            <w:pPr>
              <w:spacing w:after="0" w:line="240" w:lineRule="auto"/>
            </w:pPr>
            <w:r>
              <w:t>- układa figury geometryczne w zbiory według koloru</w:t>
            </w:r>
            <w:r>
              <w:br/>
              <w:t>- rozpoznaje i nazywa podstawowe kolory</w:t>
            </w:r>
            <w:r>
              <w:br/>
              <w:t>- klasyfikuje elementy według określonej cechy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>Czterolatki:</w:t>
            </w:r>
          </w:p>
          <w:p w:rsidR="00666D6D" w:rsidRDefault="00A90801">
            <w:pPr>
              <w:spacing w:after="0" w:line="240" w:lineRule="auto"/>
            </w:pPr>
            <w:r>
              <w:t>- układa figury w zbiory według koloru</w:t>
            </w:r>
            <w:r>
              <w:br/>
              <w:t>- rozpoznaje i kontynuuje rytmy zgodnie z podanym wzorem</w:t>
            </w:r>
            <w:r>
              <w:br/>
              <w:t>- dostrzega powtarzalność sekwencji kolorów</w:t>
            </w:r>
          </w:p>
          <w:p w:rsidR="00666D6D" w:rsidRDefault="00666D6D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>Trzylatki:</w:t>
            </w:r>
          </w:p>
          <w:p w:rsidR="00666D6D" w:rsidRDefault="0061049F">
            <w:pPr>
              <w:spacing w:after="0" w:line="240" w:lineRule="auto"/>
            </w:pPr>
            <w:r>
              <w:t>- figury geometryczne</w:t>
            </w:r>
            <w:r w:rsidR="00A90801">
              <w:t>;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>Czterolatki:</w:t>
            </w:r>
          </w:p>
          <w:p w:rsidR="00666D6D" w:rsidRDefault="00A90801">
            <w:pPr>
              <w:spacing w:after="0" w:line="240" w:lineRule="auto"/>
            </w:pPr>
            <w:r>
              <w:t xml:space="preserve">- </w:t>
            </w:r>
            <w:r w:rsidR="0061049F">
              <w:t>figury geometryczne</w:t>
            </w:r>
            <w:r>
              <w:t xml:space="preserve">; </w:t>
            </w:r>
          </w:p>
          <w:p w:rsidR="00666D6D" w:rsidRDefault="00666D6D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dziela informacji o sobie i swoich rodzicach, w tym podaje swoje imię i nazwisko, adres zamieszkania, wie, komu może takich informacji udzielać" w:history="1">
              <w:r w:rsidR="00AB3C75" w:rsidRPr="00B335BB">
                <w:rPr>
                  <w:rStyle w:val="Hipercze"/>
                  <w:rFonts w:cs="Calibri"/>
                </w:rPr>
                <w:t>1.1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odkrywa swoje zainteresowania i nazywa swoje mocne strony" w:history="1">
              <w:r w:rsidR="00EF76BB" w:rsidRPr="00B335BB">
                <w:rPr>
                  <w:rStyle w:val="Hipercze"/>
                  <w:rFonts w:cs="Calibri"/>
                </w:rPr>
                <w:t>2.2</w:t>
              </w:r>
            </w:hyperlink>
            <w:r w:rsidR="00A90801">
              <w:t xml:space="preserve">, </w:t>
            </w:r>
            <w:hyperlink w:anchor="_top" w:tooltip="układa i uzasadnia swój plan działania prowadzący do zakładanego rezultatu;" w:history="1">
              <w:r w:rsidR="00D54671" w:rsidRPr="00B335BB">
                <w:rPr>
                  <w:rStyle w:val="Hipercze"/>
                  <w:rFonts w:cs="Calibri"/>
                </w:rPr>
                <w:t>2.3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C44432" w:rsidRPr="00B335BB">
                <w:rPr>
                  <w:rStyle w:val="Hipercze"/>
                  <w:rFonts w:cs="Calibri"/>
                </w:rPr>
                <w:t>3.2</w:t>
              </w:r>
            </w:hyperlink>
            <w:r w:rsidR="00A90801">
              <w:t xml:space="preserve">, </w:t>
            </w:r>
            <w:hyperlink w:anchor="_top" w:tooltip="opisuje sytuacje problemowe bliskie swojemu doświadczeniu, rozpoznaje ich przyczyny" w:history="1">
              <w:r w:rsidR="001577A9" w:rsidRPr="00B335BB">
                <w:rPr>
                  <w:rStyle w:val="Hipercze"/>
                  <w:rFonts w:cs="Calibri"/>
                </w:rPr>
                <w:t>4.1</w:t>
              </w:r>
            </w:hyperlink>
            <w:r w:rsidR="00A90801">
              <w:t xml:space="preserve">, </w:t>
            </w:r>
            <w:hyperlink w:anchor="_top" w:tooltip="poszukuje najlepszych rozwiązań problemu, w razie potrzeby radzi się innych, porównuje wyniki różnych działań, identyfikuje rozwiązania, które sprawdzają się najlepiej" w:history="1">
              <w:r w:rsidR="00A5180E" w:rsidRPr="00B335BB">
                <w:rPr>
                  <w:rStyle w:val="Hipercze"/>
                  <w:rFonts w:cs="Calibri"/>
                </w:rPr>
                <w:t>4.2</w:t>
              </w:r>
            </w:hyperlink>
            <w:r w:rsidR="00A90801">
              <w:t xml:space="preserve">, </w:t>
            </w:r>
            <w:hyperlink w:anchor="_top" w:tooltip="stosuje wybrane rozwiązanie i ocenia jego skuteczność" w:history="1">
              <w:r w:rsidR="000D643E" w:rsidRPr="00B335BB">
                <w:rPr>
                  <w:rStyle w:val="Hipercze"/>
                  <w:rFonts w:cs="Calibri"/>
                </w:rPr>
                <w:t>4.3</w:t>
              </w:r>
            </w:hyperlink>
            <w:r w:rsidR="00A90801">
              <w:t xml:space="preserve">, </w:t>
            </w:r>
            <w:hyperlink w:anchor="_top" w:tooltip="charakteryzuje obiekty wokół siebie, porównuje je ze sobą pod względem wielkości i liczby" w:history="1">
              <w:r w:rsidR="00782690" w:rsidRPr="00B335BB">
                <w:rPr>
                  <w:rStyle w:val="Hipercze"/>
                  <w:rFonts w:cs="Calibri"/>
                </w:rPr>
                <w:t>4.4</w:t>
              </w:r>
            </w:hyperlink>
            <w:r w:rsidR="00A90801">
              <w:t xml:space="preserve">, </w:t>
            </w:r>
            <w:hyperlink w:anchor="_top" w:tooltip="liczy w możliwym dla siebie zakresie" w:history="1">
              <w:r w:rsidR="007329C9" w:rsidRPr="00B335BB">
                <w:rPr>
                  <w:rStyle w:val="Hipercze"/>
                  <w:rFonts w:cs="Calibri"/>
                </w:rPr>
                <w:t>4.6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rzuca kołem do wyznaczonego celu</w:t>
            </w:r>
            <w:r>
              <w:br/>
              <w:t>- doskonali koordynację wzrokowo-ruchową podczas celowania</w:t>
            </w:r>
            <w:r>
              <w:br/>
              <w:t>- kontroluje siłę i kierunek wykonywanego rzutu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koła serso, pachołki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określa kierunki i relacje przestrzenne między obiektami" w:history="1">
              <w:r w:rsidR="00EF45ED" w:rsidRPr="00B335BB">
                <w:rPr>
                  <w:rStyle w:val="Hipercze"/>
                  <w:rFonts w:cs="Calibri"/>
                </w:rPr>
                <w:t>4.11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uczestniczy w grach terenowych i zabawach ruchowych, ucząc się zasad współzawodnictwa;" w:history="1">
              <w:r w:rsidR="001A1D6F" w:rsidRPr="00B335BB">
                <w:rPr>
                  <w:rStyle w:val="Hipercze"/>
                  <w:rFonts w:cs="Calibri"/>
                </w:rPr>
                <w:t>9.2</w:t>
              </w:r>
            </w:hyperlink>
            <w:r w:rsidR="00A90801">
              <w:t xml:space="preserve">, </w:t>
            </w:r>
            <w:hyperlink w:anchor="_top" w:tooltip="orientuje się w schemacie własnego ciała i wykorzystuje zmysły w zadaniach ruchowych;" w:history="1">
              <w:r w:rsidR="00507401" w:rsidRPr="00B335BB">
                <w:rPr>
                  <w:rStyle w:val="Hipercze"/>
                  <w:rFonts w:cs="Calibri"/>
                </w:rPr>
                <w:t>9.3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8. „Odwróć kubeczek” – zabawa ruchowa rozwijająca spostrzegawczość.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reaguje na sygnał muzyczny i wykonuje określone czynności ruchowe</w:t>
            </w:r>
            <w:r>
              <w:br/>
              <w:t>- rozwija spostrzegawczość podczas wyszukiwania i odwracania kubeczków</w:t>
            </w:r>
            <w:r>
              <w:br/>
              <w:t>- doskonali koordynację wzrokowo-ruchową</w:t>
            </w:r>
            <w:r>
              <w:br/>
              <w:t>- orientuje się w przestrzeni podczas poruszania się między przedmiotami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kubeczki jednorazowe, CD1.10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mówi o emocjach, które ludzie mogą przeżywać w różnych sytuacjach życia codziennego" w:history="1">
              <w:r w:rsidR="008111FA" w:rsidRPr="00B335BB">
                <w:rPr>
                  <w:rStyle w:val="Hipercze"/>
                  <w:rFonts w:cs="Calibri"/>
                </w:rPr>
                <w:t>1.7</w:t>
              </w:r>
            </w:hyperlink>
            <w:r w:rsidR="00A90801">
              <w:t xml:space="preserve">, </w:t>
            </w:r>
            <w:hyperlink w:anchor="_top" w:tooltip="szuka rozwiązań w sytuacjach spornych, rozwiązuje proste konflikty z pomocą dorosłych lub innych dzieci" w:history="1">
              <w:r w:rsidR="003B29DC" w:rsidRPr="00B335BB">
                <w:rPr>
                  <w:rStyle w:val="Hipercze"/>
                  <w:rFonts w:cs="Calibri"/>
                </w:rPr>
                <w:t>1.9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rozpoznaje i nazywa swoje emocje związane z różnymi sytuacjami, aktualnymi i z przeszłości" w:history="1">
              <w:r w:rsidR="006C0406" w:rsidRPr="00B335BB">
                <w:rPr>
                  <w:rStyle w:val="Hipercze"/>
                  <w:rFonts w:cs="Calibri"/>
                </w:rPr>
                <w:t>2.9</w:t>
              </w:r>
            </w:hyperlink>
            <w:r w:rsidR="00A90801">
              <w:t xml:space="preserve">, </w:t>
            </w:r>
            <w:hyperlink w:anchor="_top" w:tooltip="odróżnia potrzeby od pragnień (zachcianek), nazywa swoje potrzeby i proponuje sposób ich zaspokojenia, wyraża sprzeciw w sytuacjach niepewności, zagrożenia, braku komfortu" w:history="1">
              <w:r w:rsidR="00AE51CC" w:rsidRPr="00B335BB">
                <w:rPr>
                  <w:rStyle w:val="Hipercze"/>
                  <w:rFonts w:cs="Calibri"/>
                </w:rPr>
                <w:t>2.10</w:t>
              </w:r>
            </w:hyperlink>
            <w:r w:rsidR="00A9080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8F7501" w:rsidRPr="00B335BB">
                <w:rPr>
                  <w:rStyle w:val="Hipercze"/>
                  <w:rFonts w:cs="Calibri"/>
                </w:rPr>
                <w:t>9.1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  <w:r w:rsidR="00A90801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C6453F" w:rsidRPr="00B335BB">
                <w:rPr>
                  <w:rStyle w:val="Hipercze"/>
                  <w:rFonts w:cs="Calibri"/>
                </w:rPr>
                <w:t>9.5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9. „Z czego zrobić kolekcję” – rozmowa.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wyjaśnia pojęcie kolekcji i podaje przykłady zbiorów przedmiotów</w:t>
            </w:r>
            <w:r>
              <w:br/>
              <w:t>- wyszukuje i grupuje przedmioty tego samego rodzaju</w:t>
            </w:r>
            <w:r>
              <w:br/>
              <w:t>- przelicza zgromadzone elementy w utworzonej kolekcji</w:t>
            </w:r>
            <w:r>
              <w:br/>
              <w:t>- nazywa stworzoną kolekcję i prezentuje ją innym dzieciom</w:t>
            </w:r>
            <w:r>
              <w:br/>
              <w:t>- dzieli wyraz „kolekcja” na sylaby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kolekcja znaczków lub pocztówek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dziela informacji o sobie i swoich rodzicach, w tym podaje swoje imię i nazwisko, adres zamieszkania, wie, komu może takich informacji udzielać" w:history="1">
              <w:r w:rsidR="00AB3C75" w:rsidRPr="00B335BB">
                <w:rPr>
                  <w:rStyle w:val="Hipercze"/>
                  <w:rFonts w:cs="Calibri"/>
                </w:rPr>
                <w:t>1.1</w:t>
              </w:r>
            </w:hyperlink>
            <w:r w:rsidR="00A90801">
              <w:t xml:space="preserve">, </w:t>
            </w:r>
            <w:hyperlink r:id="rId14" w:tooltip="bierze udział w podejmowaniu decyzji w grupie, akceptuje wspólnie podjęte decyzje, nawet jeżeli nie są zgodne z jego oczekiwaniami;" w:history="1">
              <w:r w:rsidR="00E368DF" w:rsidRPr="00B335BB">
                <w:rPr>
                  <w:rStyle w:val="Hipercze"/>
                  <w:rFonts w:cs="Calibri"/>
                </w:rPr>
                <w:t>1.4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odejmuje różne aktywności, aby realizować swoje pomysły, tworzyć i odkrywać, co sprawia mu radość;" w:history="1">
              <w:r w:rsidR="00681659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odkrywa swoje zainteresowania i nazywa swoje mocne strony" w:history="1">
              <w:r w:rsidR="00EF76BB" w:rsidRPr="00B335BB">
                <w:rPr>
                  <w:rStyle w:val="Hipercze"/>
                  <w:rFonts w:cs="Calibri"/>
                </w:rPr>
                <w:t>2.2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klasyfikuje obiekty według co najmniej dwóch cech jednocześnie" w:history="1">
              <w:r w:rsidR="003B26BD" w:rsidRPr="00B335BB">
                <w:rPr>
                  <w:rStyle w:val="Hipercze"/>
                  <w:rFonts w:cs="Calibri"/>
                </w:rPr>
                <w:t>4.5</w:t>
              </w:r>
            </w:hyperlink>
            <w:r w:rsidR="00A90801">
              <w:t xml:space="preserve">, </w:t>
            </w:r>
            <w:hyperlink w:anchor="_top" w:tooltip="liczy w możliwym dla siebie zakresie" w:history="1">
              <w:r w:rsidR="007329C9" w:rsidRPr="00B335BB">
                <w:rPr>
                  <w:rStyle w:val="Hipercze"/>
                  <w:rFonts w:cs="Calibri"/>
                </w:rPr>
                <w:t>4.6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10. Praca indywidualna z wybranymi dziećmi. Słuchanie tekstów literackich. Zabawy dowolne w kącikach zainteresowań.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wykleja obrazki kawałkami papieru zgodnie z wyznaczonym konturem</w:t>
            </w:r>
            <w:r>
              <w:br/>
              <w:t>- skupia uwagę na wykonywanym zadaniu przez określony czas</w:t>
            </w:r>
            <w:r>
              <w:br/>
              <w:t>- doskonali sprawność manualną i koordynację wzrokowo-ruchową</w:t>
            </w:r>
            <w:r>
              <w:br/>
              <w:t>- dobiera kolory i tworzy własną kompozycję plastyczną</w:t>
            </w:r>
            <w:r>
              <w:br/>
              <w:t>- wykonuje pracę zgodnie z instrukcją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kartka prostymi wzorami, kawałki papieru kolorowego i klej lub kawałki papieru samoprzylepnego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zgadnia zasady dzielenia się zabawkami lub materiałami w trakcie podejmowanych aktywności" w:history="1">
              <w:r w:rsidR="009E3316" w:rsidRPr="00B335BB">
                <w:rPr>
                  <w:rStyle w:val="Hipercze"/>
                  <w:rFonts w:cs="Calibri"/>
                </w:rPr>
                <w:t>1.3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mówi o emocjach, które ludzie mogą przeżywać w różnych sytuacjach życia codziennego" w:history="1">
              <w:r w:rsidR="00564344" w:rsidRPr="00B335BB">
                <w:rPr>
                  <w:rStyle w:val="Hipercze"/>
                  <w:rFonts w:cs="Calibri"/>
                </w:rPr>
                <w:t>1.7</w:t>
              </w:r>
            </w:hyperlink>
            <w:r w:rsidR="00A90801"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245CC0" w:rsidRPr="00B335BB">
                <w:rPr>
                  <w:rStyle w:val="Hipercze"/>
                  <w:rFonts w:cs="Calibri"/>
                </w:rPr>
                <w:t>1.8</w:t>
              </w:r>
            </w:hyperlink>
            <w:r w:rsidR="00A90801">
              <w:t xml:space="preserve">, </w:t>
            </w:r>
            <w:hyperlink w:anchor="_top" w:tooltip="szuka rozwiązań w sytuacjach spornych, rozwiązuje proste konflikty z pomocą dorosłych lub innych dzieci" w:history="1">
              <w:r w:rsidR="003B29DC" w:rsidRPr="00B335BB">
                <w:rPr>
                  <w:rStyle w:val="Hipercze"/>
                  <w:rFonts w:cs="Calibri"/>
                </w:rPr>
                <w:t>1.9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rozpoznaje i nazywa swoje emocje związane z różnymi sytuacjami, aktualnymi i z przeszłości" w:history="1">
              <w:r w:rsidR="006C0406" w:rsidRPr="00B335BB">
                <w:rPr>
                  <w:rStyle w:val="Hipercze"/>
                  <w:rFonts w:cs="Calibri"/>
                </w:rPr>
                <w:t>2.9</w:t>
              </w:r>
            </w:hyperlink>
            <w:r w:rsidR="00A90801">
              <w:t xml:space="preserve">, </w:t>
            </w:r>
            <w:hyperlink w:anchor="_top" w:tooltip="odróżnia potrzeby od pragnień (zachcianek), nazywa swoje potrzeby i proponuje sposób ich zaspokojenia, wyraża sprzeciw w sytuacjach niepewności, zagrożenia, braku komfortu" w:history="1">
              <w:r w:rsidR="00AE51CC" w:rsidRPr="00B335BB">
                <w:rPr>
                  <w:rStyle w:val="Hipercze"/>
                  <w:rFonts w:cs="Calibri"/>
                </w:rPr>
                <w:t>2.10</w:t>
              </w:r>
            </w:hyperlink>
            <w:r w:rsidR="00A90801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8B4907" w:rsidRPr="00B335BB">
                <w:rPr>
                  <w:rStyle w:val="Hipercze"/>
                  <w:rFonts w:cs="Calibri"/>
                </w:rPr>
                <w:t>3.3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ustala właściwości różnych materiałów" w:history="1">
              <w:r w:rsidR="000936EF" w:rsidRPr="00B335BB">
                <w:rPr>
                  <w:rStyle w:val="Hipercze"/>
                  <w:rFonts w:cs="Calibri"/>
                </w:rPr>
                <w:t>6.1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66D6D" w:rsidRDefault="00A90801">
            <w:pPr>
              <w:keepNext/>
              <w:spacing w:after="0" w:line="240" w:lineRule="auto"/>
              <w:ind w:left="113" w:right="113"/>
              <w:jc w:val="center"/>
            </w:pPr>
            <w:r>
              <w:lastRenderedPageBreak/>
              <w:t>4. Nasi pupile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1. Zabawy dowolne w kącikach tematycznych. „Nasze pasje, nasze bziki” – pląs na dzień dobry.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wita się z rówieśnikami i stosuje zwroty grzecznościowe</w:t>
            </w:r>
            <w:r>
              <w:br/>
              <w:t>- uczestniczy we wspólnym tańcu i zabawie integracyjnej</w:t>
            </w:r>
            <w:r>
              <w:br/>
              <w:t>- przestrzega ustalonych zasad podczas zabawy w kącikach tematycznych</w:t>
            </w:r>
            <w:r>
              <w:br/>
              <w:t>- samodzielnie wybiera aktywność i organizuje zabawę</w:t>
            </w:r>
            <w:r>
              <w:br/>
              <w:t>- współdziała z innymi dziećmi podczas wspólnej zabawy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CD3.3, </w:t>
            </w:r>
            <w:r>
              <w:rPr>
                <w:i/>
                <w:iCs/>
              </w:rPr>
              <w:t>Bardzo dobry pomysł! Multibook</w:t>
            </w:r>
            <w:r>
              <w:t xml:space="preserve">, eduranga.pl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odejmuje różne aktywności, aby realizować swoje pomysły, tworzyć i odkrywać, co sprawia mu radość;" w:history="1">
              <w:r w:rsidR="00681659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ma przekonanie, że nauczyciel lub inne dzieci mogą stanowić wsparcie w trudnych sytuacjach, w razie potrzeby prosi o pomoc" w:history="1">
              <w:r w:rsidR="001C6E5D" w:rsidRPr="00B335BB">
                <w:rPr>
                  <w:rStyle w:val="Hipercze"/>
                  <w:rFonts w:cs="Calibri"/>
                </w:rPr>
                <w:t>2.11</w:t>
              </w:r>
            </w:hyperlink>
            <w:r w:rsidR="00A90801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2. „Pies czy kot?” – zabawa tematyczna z elementami języka angielskiego.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rozwiązuje zagadki i odwołuje się do swojej wiedzy o zwierzętach</w:t>
            </w:r>
            <w:r>
              <w:br/>
              <w:t>- klasyfikuje przedmioty według przynależności do psa lub kota</w:t>
            </w:r>
            <w:r>
              <w:br/>
              <w:t>- nazywa zwierzęta i przedmioty związane z ich życiem</w:t>
            </w:r>
            <w:r>
              <w:br/>
              <w:t>- dzieli nazwy zwierząt na sylaby i rozpoznaje napisy do czytania globalnego</w:t>
            </w:r>
            <w:r>
              <w:br/>
              <w:t>- powtarza proste wyrażenia w języku angielskim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zdjęcia psa i kota, zabawki dla psa i kota (np.: piórko na wędce, pluszowa nakręcana myszka, piłka, gryzak w kształcie kości, gumowa zabawka), napisy: PIES i KOT, filmiki o zabawach psa i kota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odkrywa swoje zainteresowania i nazywa swoje mocne strony" w:history="1">
              <w:r w:rsidR="00EF76BB" w:rsidRPr="00B335BB">
                <w:rPr>
                  <w:rStyle w:val="Hipercze"/>
                  <w:rFonts w:cs="Calibri"/>
                </w:rPr>
                <w:t>2.2</w:t>
              </w:r>
            </w:hyperlink>
            <w:r w:rsidR="00A90801">
              <w:t xml:space="preserve">, </w:t>
            </w:r>
            <w:hyperlink w:anchor="_top" w:tooltip="rozpoznaje i nazywa swoje emocje związane z różnymi sytuacjami, aktualnymi i z przeszłości" w:history="1">
              <w:r w:rsidR="006C0406" w:rsidRPr="00B335BB">
                <w:rPr>
                  <w:rStyle w:val="Hipercze"/>
                  <w:rFonts w:cs="Calibri"/>
                </w:rPr>
                <w:t>2.9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nazywa wybrane obiekty z najbliższego otoczenia w języku obcym nowożytnym" w:history="1">
              <w:r w:rsidR="00815EBE" w:rsidRPr="00B335BB">
                <w:rPr>
                  <w:rStyle w:val="Hipercze"/>
                  <w:rFonts w:cs="Calibri"/>
                </w:rPr>
                <w:t>3.18</w:t>
              </w:r>
            </w:hyperlink>
            <w:r w:rsidR="00A90801">
              <w:t xml:space="preserve">, </w:t>
            </w:r>
            <w:hyperlink w:anchor="_top" w:tooltip="reaguje na proste polecenia w języku obcym nowożytnym" w:history="1">
              <w:r w:rsidR="00F93B53" w:rsidRPr="00B335BB">
                <w:rPr>
                  <w:rStyle w:val="Hipercze"/>
                  <w:rFonts w:cs="Calibri"/>
                </w:rPr>
                <w:t>3.19</w:t>
              </w:r>
            </w:hyperlink>
            <w:r w:rsidR="00A90801">
              <w:t xml:space="preserve">, </w:t>
            </w:r>
            <w:hyperlink w:anchor="_top" w:tooltip="uczestniczy w prostej sytuacji komunikacyjnej w języku obcym nowożytnym" w:history="1">
              <w:r w:rsidR="00D7781D" w:rsidRPr="00B335BB">
                <w:rPr>
                  <w:rStyle w:val="Hipercze"/>
                  <w:rFonts w:cs="Calibri"/>
                </w:rPr>
                <w:t>3.20</w:t>
              </w:r>
            </w:hyperlink>
            <w:r w:rsidR="00B83255">
              <w:t>,</w:t>
            </w:r>
            <w:hyperlink w:anchor="_top" w:tooltip="powtarza wierszyki i śpiewa piosenki w języku obcym nowożytnym." w:history="1">
              <w:r w:rsidR="00D7781D" w:rsidRPr="00B335BB">
                <w:rPr>
                  <w:rStyle w:val="Hipercze"/>
                  <w:rFonts w:cs="Calibri"/>
                </w:rPr>
                <w:t>3.21</w:t>
              </w:r>
            </w:hyperlink>
            <w:r w:rsidR="00A90801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D4411F" w:rsidRPr="00B335BB">
                <w:rPr>
                  <w:rStyle w:val="Hipercze"/>
                  <w:rFonts w:cs="Calibri"/>
                </w:rPr>
                <w:t>5.1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  <w:p w:rsidR="00666D6D" w:rsidRDefault="00A90801">
            <w:pPr>
              <w:spacing w:after="0" w:line="240" w:lineRule="auto"/>
              <w:rPr>
                <w:color w:val="5983B0"/>
              </w:rPr>
            </w:pPr>
            <w:r>
              <w:rPr>
                <w:color w:val="5983B0"/>
              </w:rP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3. Zestaw ćwiczeń porannych nr 3. Kształtowanie codziennych nawyków higienicznych po zabawie i przed posiłkiem.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wykonuje ruchy zgodnie z treścią opowieści ruchowej</w:t>
            </w:r>
            <w:r>
              <w:br/>
              <w:t>- doskonali sprawność ruchową poprzez skoki, przysiady i toczenie piłki</w:t>
            </w:r>
            <w:r>
              <w:br/>
              <w:t>- współdziała z partnerem podczas wykonywania ćwiczeń w parach</w:t>
            </w:r>
            <w:r>
              <w:br/>
              <w:t>- przestrzega zasad bezpieczeństwa podczas aktywności ruchowej</w:t>
            </w:r>
            <w:r>
              <w:br/>
              <w:t>- rozwija koordynację ruchową i orientację w przestrzeni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skakanki, 2 piłki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odejmuje różne aktywności, aby realizować swoje pomysły, tworzyć i odkrywać, co sprawia mu radość;" w:history="1">
              <w:r w:rsidR="00681659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wyraża satysfakcję z zadania wykonanego samodzielnie lub w grupie, docenia swój wysiłek" w:history="1">
              <w:r w:rsidR="00874DCC" w:rsidRPr="00B335BB">
                <w:rPr>
                  <w:rStyle w:val="Hipercze"/>
                  <w:rFonts w:cs="Calibri"/>
                </w:rPr>
                <w:t>2.7</w:t>
              </w:r>
            </w:hyperlink>
            <w:r w:rsidR="00A90801">
              <w:t xml:space="preserve">, </w:t>
            </w:r>
            <w:hyperlink w:anchor="_top" w:tooltip="ma przekonanie, że nauczyciel lub inne dzieci mogą stanowić wsparcie w trudnych sytuacjach, w razie potrzeby prosi o pomoc" w:history="1">
              <w:r w:rsidR="001C6E5D" w:rsidRPr="00B335BB">
                <w:rPr>
                  <w:rStyle w:val="Hipercze"/>
                  <w:rFonts w:cs="Calibri"/>
                </w:rPr>
                <w:t>2.11</w:t>
              </w:r>
            </w:hyperlink>
            <w:r w:rsidR="00A90801">
              <w:t xml:space="preserve">, </w:t>
            </w:r>
            <w:hyperlink w:anchor="_top" w:tooltip="stosuje znane mu sposoby radzenia sobie ze stresem" w:history="1">
              <w:r w:rsidR="00CA70D1" w:rsidRPr="00B335BB">
                <w:rPr>
                  <w:rStyle w:val="Hipercze"/>
                  <w:rFonts w:cs="Calibri"/>
                </w:rPr>
                <w:t>2.12</w:t>
              </w:r>
            </w:hyperlink>
            <w:r w:rsidR="00A90801">
              <w:t xml:space="preserve">, </w:t>
            </w:r>
            <w:hyperlink w:anchor="_top" w:tooltip="orientuje się w schemacie własnego ciała i wykorzystuje zmysły w zadaniach ruchowych;" w:history="1">
              <w:r w:rsidR="00507401" w:rsidRPr="00B335BB">
                <w:rPr>
                  <w:rStyle w:val="Hipercze"/>
                  <w:rFonts w:cs="Calibri"/>
                </w:rPr>
                <w:t>9.3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  <w:r w:rsidR="00A90801">
              <w:t xml:space="preserve">, </w:t>
            </w:r>
            <w:hyperlink w:anchor="_top" w:tooltip="samodzielnie wykonuje czynności samoobsługowe" w:history="1">
              <w:r w:rsidR="0066097F" w:rsidRPr="00B335BB">
                <w:rPr>
                  <w:rStyle w:val="Hipercze"/>
                  <w:rFonts w:cs="Calibri"/>
                </w:rPr>
                <w:t>9.7</w:t>
              </w:r>
            </w:hyperlink>
            <w:r w:rsidR="00A90801">
              <w:t xml:space="preserve">, </w:t>
            </w:r>
            <w:hyperlink w:anchor="_top" w:tooltip="w czasie aktywności ruchowych przestrzega zasad bezpieczeństwa na terenie przedszkola i poza nim." w:history="1">
              <w:r w:rsidR="00E93C14" w:rsidRPr="00B335BB">
                <w:rPr>
                  <w:rStyle w:val="Hipercze"/>
                  <w:rFonts w:cs="Calibri"/>
                </w:rPr>
                <w:t>9.11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4. „Koty” – słuchanie wiersza A. Edyk-Psut.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odpowiada na pytania dotyczące treści wysłuchanego wiersza</w:t>
            </w:r>
            <w:r>
              <w:br/>
              <w:t>- wymienia cechy charakterystyczne kota</w:t>
            </w:r>
            <w:r>
              <w:br/>
              <w:t>- określa zachowania kotów w różnych porach dnia</w:t>
            </w:r>
            <w:r>
              <w:br/>
              <w:t>- wypowiada się na temat własnych doświadczeń związanych ze zwierzętami</w:t>
            </w:r>
            <w:r>
              <w:br/>
              <w:t>- rozwija wiedzę przyrodniczą dotyczącą potrzeb zwierząt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odróżnia potrzeby od pragnień (zachcianek), nazywa swoje potrzeby i proponuje sposób ich zaspokojenia, wyraża sprzeciw w sytuacjach niepewności, zagrożenia, braku komfortu" w:history="1">
              <w:r w:rsidR="00AE51CC" w:rsidRPr="00B335BB">
                <w:rPr>
                  <w:rStyle w:val="Hipercze"/>
                  <w:rFonts w:cs="Calibri"/>
                </w:rPr>
                <w:t>2.10</w:t>
              </w:r>
            </w:hyperlink>
            <w:r w:rsidR="00A90801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ocenia zgodność uzyskiwanych informacji z własnymi obserwacjami i doświadczeniami;" w:history="1">
              <w:r w:rsidR="00C34455" w:rsidRPr="00B335BB">
                <w:rPr>
                  <w:rStyle w:val="Hipercze"/>
                  <w:rFonts w:cs="Calibri"/>
                </w:rPr>
                <w:t>3.7</w:t>
              </w:r>
            </w:hyperlink>
            <w:r w:rsidR="00A90801">
              <w:t xml:space="preserve">, </w:t>
            </w:r>
            <w:hyperlink r:id="rId15" w:anchor="_top" w:tooltip="dzieli się swoimi wyobrażeniami, skojarzeniami i pomysłami typu " w:history="1">
              <w:r w:rsidR="00156D9D" w:rsidRPr="00B335BB">
                <w:rPr>
                  <w:rStyle w:val="Hipercze"/>
                  <w:rFonts w:cs="Calibri"/>
                </w:rPr>
                <w:t>3.9</w:t>
              </w:r>
            </w:hyperlink>
            <w:r w:rsidR="00A90801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D4411F" w:rsidRPr="00B335BB">
                <w:rPr>
                  <w:rStyle w:val="Hipercze"/>
                  <w:rFonts w:cs="Calibri"/>
                </w:rPr>
                <w:t>5.1</w:t>
              </w:r>
            </w:hyperlink>
            <w:r w:rsidR="00A90801">
              <w:t xml:space="preserve">, </w:t>
            </w:r>
            <w:hyperlink w:anchor="_top" w:tooltip="wyraża troskę o rośliny i zwierzęta, objaśnia zasady odpowiedzialnej opieki nad zwierzętami domowymi" w:history="1">
              <w:r w:rsidR="00A50E6E" w:rsidRPr="00B335BB">
                <w:rPr>
                  <w:rStyle w:val="Hipercze"/>
                  <w:rFonts w:cs="Calibri"/>
                </w:rPr>
                <w:t>5.5</w:t>
              </w:r>
            </w:hyperlink>
            <w:r w:rsidR="00A90801">
              <w:t xml:space="preserve">, </w:t>
            </w:r>
            <w:hyperlink w:anchor="_top" w:tooltip="opisuje zależności między wybranymi roślinami i zwierzętami;" w:history="1">
              <w:r w:rsidR="00C074EB" w:rsidRPr="00B335BB">
                <w:rPr>
                  <w:rStyle w:val="Hipercze"/>
                  <w:rFonts w:cs="Calibri"/>
                </w:rPr>
                <w:t>5.9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5. „Koty na spacerze” – opowieść ruchowa, naśladowcza. „Ciekawostki na dywanie” – wysłuchanie informacji o króliku. „Skaczę jak królik” – zabawa skoczna.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naśladuje ruchem sposób poruszania się kota podczas opowieści ruchowej</w:t>
            </w:r>
            <w:r>
              <w:br/>
              <w:t>- reaguje na słowne polecenia i zmiany sytuacji w zabawie</w:t>
            </w:r>
            <w:r>
              <w:br/>
              <w:t>- wykonuje ćwiczenia ruchowe rozwijające sprawność i koordynację ciała</w:t>
            </w:r>
            <w:r>
              <w:br/>
              <w:t>- poznaje podstawowe informacje dotyczące królika i jego wyglądu</w:t>
            </w:r>
            <w:r>
              <w:br/>
              <w:t>- przestrzega zasad zabawy ruchowej i czeka na swoją kolej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klocki, gwizdek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8B4907" w:rsidRPr="00B335BB">
                <w:rPr>
                  <w:rStyle w:val="Hipercze"/>
                  <w:rFonts w:cs="Calibri"/>
                </w:rPr>
                <w:t>3.3</w:t>
              </w:r>
            </w:hyperlink>
            <w:r w:rsidR="00A90801">
              <w:t xml:space="preserve">, </w:t>
            </w:r>
            <w:hyperlink w:anchor="_top" w:tooltip="odtwarza i przekształca treść bajek i opowieści, tworzy własne historie" w:history="1">
              <w:r w:rsidR="00272C00" w:rsidRPr="00B335BB">
                <w:rPr>
                  <w:rStyle w:val="Hipercze"/>
                  <w:rFonts w:cs="Calibri"/>
                </w:rPr>
                <w:t>3.8</w:t>
              </w:r>
            </w:hyperlink>
            <w:r w:rsidR="00A90801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D4411F" w:rsidRPr="00B335BB">
                <w:rPr>
                  <w:rStyle w:val="Hipercze"/>
                  <w:rFonts w:cs="Calibri"/>
                </w:rPr>
                <w:t>5.1</w:t>
              </w:r>
            </w:hyperlink>
            <w:r w:rsidR="00A9080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8F7501" w:rsidRPr="00B335BB">
                <w:rPr>
                  <w:rStyle w:val="Hipercze"/>
                  <w:rFonts w:cs="Calibri"/>
                </w:rPr>
                <w:t>9.1</w:t>
              </w:r>
            </w:hyperlink>
            <w:r w:rsidR="00A90801">
              <w:t xml:space="preserve">, </w:t>
            </w:r>
            <w:hyperlink w:anchor="_top" w:tooltip="uczestniczy w grach terenowych i zabawach ruchowych, ucząc się zasad współzawodnictwa;" w:history="1">
              <w:r w:rsidR="001A1D6F" w:rsidRPr="00B335BB">
                <w:rPr>
                  <w:rStyle w:val="Hipercze"/>
                  <w:rFonts w:cs="Calibri"/>
                </w:rPr>
                <w:t>9.2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  <w:r w:rsidR="00A90801">
              <w:t xml:space="preserve">, </w:t>
            </w:r>
            <w:hyperlink w:anchor="_top" w:tooltip="w czasie aktywności ruchowych przestrzega zasad bezpieczeństwa na terenie przedszkola i poza nim." w:history="1">
              <w:r w:rsidR="00E93C14" w:rsidRPr="00B335BB">
                <w:rPr>
                  <w:rStyle w:val="Hipercze"/>
                  <w:rFonts w:cs="Calibri"/>
                </w:rPr>
                <w:t>9.11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 w:rsidP="0061049F">
            <w:pPr>
              <w:spacing w:after="0" w:line="240" w:lineRule="auto"/>
            </w:pPr>
            <w:r>
              <w:t xml:space="preserve">6. Zabawy przy stolikach: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>Trzylatki:</w:t>
            </w:r>
          </w:p>
          <w:p w:rsidR="00666D6D" w:rsidRDefault="00A90801">
            <w:pPr>
              <w:spacing w:after="0" w:line="240" w:lineRule="auto"/>
            </w:pPr>
            <w:r>
              <w:t>- dopasowuje i dokleja brakujące elementy zwierząt zgodnie z instrukcją</w:t>
            </w:r>
            <w:r>
              <w:br/>
              <w:t>- rozpoznaje i nazywa przedstawione zwierzęta</w:t>
            </w:r>
            <w:r>
              <w:br/>
              <w:t>- rozwija sprawność manualną podczas wykonywania pracy plastycznej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>Czterolatki:</w:t>
            </w:r>
          </w:p>
          <w:p w:rsidR="00666D6D" w:rsidRDefault="00A90801">
            <w:pPr>
              <w:spacing w:after="0" w:line="240" w:lineRule="auto"/>
            </w:pPr>
            <w:r>
              <w:t>- podaje nazwy przedstawionych zwierząt</w:t>
            </w:r>
            <w:r>
              <w:br/>
              <w:t>- rozpoznaje zwierzęta na podstawie charakterystycznych cech ich wyglądu</w:t>
            </w:r>
            <w:r>
              <w:br/>
              <w:t>- łączy zdjęcia zwierząt ze zdjęciami zbliżeń ich części ciała</w:t>
            </w:r>
          </w:p>
          <w:p w:rsidR="00666D6D" w:rsidRDefault="00666D6D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>Trzylatki:</w:t>
            </w:r>
          </w:p>
          <w:p w:rsidR="00666D6D" w:rsidRDefault="00A90801">
            <w:pPr>
              <w:spacing w:after="0" w:line="240" w:lineRule="auto"/>
            </w:pPr>
            <w:r>
              <w:t xml:space="preserve">- </w:t>
            </w:r>
            <w:r w:rsidR="0061049F" w:rsidRPr="0061049F">
              <w:rPr>
                <w:bCs/>
              </w:rPr>
              <w:t>kredki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>Czterolatki:</w:t>
            </w:r>
          </w:p>
          <w:p w:rsidR="00666D6D" w:rsidRDefault="00A90801">
            <w:pPr>
              <w:spacing w:after="0" w:line="240" w:lineRule="auto"/>
            </w:pPr>
            <w:r>
              <w:t>-  kredki;</w:t>
            </w:r>
          </w:p>
          <w:p w:rsidR="00666D6D" w:rsidRDefault="00666D6D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opowiada treść obrazków i historyjek obrazkowych, mówi o swoich przeżyciach, obserwacjach, ważnych zdarzeniach" w:history="1">
              <w:r w:rsidR="00FF7693" w:rsidRPr="00B335BB">
                <w:rPr>
                  <w:rStyle w:val="Hipercze"/>
                  <w:rFonts w:cs="Calibri"/>
                </w:rPr>
                <w:t>3.12</w:t>
              </w:r>
            </w:hyperlink>
            <w:r w:rsidR="00A90801">
              <w:t xml:space="preserve">, </w:t>
            </w:r>
            <w:hyperlink w:anchor="_top" w:tooltip="opisuje sytuacje problemowe bliskie swojemu doświadczeniu, rozpoznaje ich przyczyny" w:history="1">
              <w:r w:rsidR="001577A9" w:rsidRPr="00B335BB">
                <w:rPr>
                  <w:rStyle w:val="Hipercze"/>
                  <w:rFonts w:cs="Calibri"/>
                </w:rPr>
                <w:t>4.1</w:t>
              </w:r>
            </w:hyperlink>
            <w:r w:rsidR="00A90801">
              <w:t xml:space="preserve">, </w:t>
            </w:r>
            <w:hyperlink w:anchor="_top" w:tooltip="charakteryzuje obiekty wokół siebie, porównuje je ze sobą pod względem wielkości i liczby" w:history="1">
              <w:r w:rsidR="00782690" w:rsidRPr="00B335BB">
                <w:rPr>
                  <w:rStyle w:val="Hipercze"/>
                  <w:rFonts w:cs="Calibri"/>
                </w:rPr>
                <w:t>4.4</w:t>
              </w:r>
            </w:hyperlink>
            <w:r w:rsidR="00A90801">
              <w:t xml:space="preserve">, </w:t>
            </w:r>
            <w:hyperlink w:anchor="_top" w:tooltip="klasyfikuje obiekty według co najmniej dwóch cech jednocześnie" w:history="1">
              <w:r w:rsidR="003B26BD" w:rsidRPr="00B335BB">
                <w:rPr>
                  <w:rStyle w:val="Hipercze"/>
                  <w:rFonts w:cs="Calibri"/>
                </w:rPr>
                <w:t>4.5</w:t>
              </w:r>
            </w:hyperlink>
            <w:r w:rsidR="00A90801">
              <w:t xml:space="preserve">, </w:t>
            </w:r>
            <w:hyperlink w:anchor="_top" w:tooltip="wyraża troskę o rośliny i zwierzęta, objaśnia zasady odpowiedzialnej opieki nad zwierzętami domowymi" w:history="1">
              <w:r w:rsidR="00A50E6E" w:rsidRPr="00B335BB">
                <w:rPr>
                  <w:rStyle w:val="Hipercze"/>
                  <w:rFonts w:cs="Calibri"/>
                </w:rPr>
                <w:t>5.5</w:t>
              </w:r>
            </w:hyperlink>
            <w:r w:rsidR="00A90801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C6453F" w:rsidRPr="00B335BB">
                <w:rPr>
                  <w:rStyle w:val="Hipercze"/>
                  <w:rFonts w:cs="Calibri"/>
                </w:rPr>
                <w:t>9.5</w:t>
              </w:r>
            </w:hyperlink>
            <w:r w:rsidR="00A90801">
              <w:t xml:space="preserve">, </w:t>
            </w:r>
            <w:hyperlink w:anchor="_top" w:tooltip="prawidłowo trzyma i kontroluje siłę nacisku dłoni na narzędzie pisarskie;" w:history="1">
              <w:r w:rsidR="00801850" w:rsidRPr="00B335BB">
                <w:rPr>
                  <w:rStyle w:val="Hipercze"/>
                  <w:rFonts w:cs="Calibri"/>
                </w:rPr>
                <w:t>9.6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toczy piłkę w kierunku wyznaczonego celu</w:t>
            </w:r>
            <w:r>
              <w:br/>
              <w:t>- doskonali koordynację wzrokowo-ruchową podczas celowania</w:t>
            </w:r>
            <w:r>
              <w:br/>
              <w:t>- kontroluje siłę i kierunek pchnięcia piłki</w:t>
            </w:r>
            <w:r>
              <w:br/>
              <w:t>- rozwija sprawność fizyczną podczas aktywności ruchowej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kręgle, piłki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określa kierunki i relacje przestrzenne między obiektami" w:history="1">
              <w:r w:rsidR="00EF45ED" w:rsidRPr="00B335BB">
                <w:rPr>
                  <w:rStyle w:val="Hipercze"/>
                  <w:rFonts w:cs="Calibri"/>
                </w:rPr>
                <w:t>4.11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uczestniczy w grach terenowych i zabawach ruchowych, ucząc się zasad współzawodnictwa;" w:history="1">
              <w:r w:rsidR="001A1D6F" w:rsidRPr="00B335BB">
                <w:rPr>
                  <w:rStyle w:val="Hipercze"/>
                  <w:rFonts w:cs="Calibri"/>
                </w:rPr>
                <w:t>9.2</w:t>
              </w:r>
            </w:hyperlink>
            <w:r w:rsidR="00A90801">
              <w:t xml:space="preserve">, </w:t>
            </w:r>
            <w:hyperlink w:anchor="_top" w:tooltip="orientuje się w schemacie własnego ciała i wykorzystuje zmysły w zadaniach ruchowych;" w:history="1">
              <w:r w:rsidR="00507401" w:rsidRPr="00B335BB">
                <w:rPr>
                  <w:rStyle w:val="Hipercze"/>
                  <w:rFonts w:cs="Calibri"/>
                </w:rPr>
                <w:t>9.3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8. Zestaw ćwiczeń gimnastycznych nr 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reaguje na sygnały wzrokowe i dźwiękowe podczas zabaw ruchowych</w:t>
            </w:r>
            <w:r>
              <w:br/>
              <w:t>- stosuje zasady bezpieczeństwa związane z ruchem drogowym</w:t>
            </w:r>
            <w:r>
              <w:br/>
              <w:t>- wykonuje ćwiczenia rozwijające sprawność różnych grup mięśniowych</w:t>
            </w:r>
            <w:r>
              <w:br/>
              <w:t>- doskonali koordynację ruchową i orientację w przestrzeni</w:t>
            </w:r>
            <w:r>
              <w:br/>
              <w:t>- utrzymuje prawidłową postawę ciała podczas wykonywania ćwiczeń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kółka do ringo, ZA (lizaki: czerwony i zielony), tamburyn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r:id="rId16" w:tooltip="bierze udział w podejmowaniu decyzji w grupie, akceptuje wspólnie podjęte decyzje, nawet jeżeli nie są zgodne z jego oczekiwaniami;" w:history="1">
              <w:r w:rsidR="00E368DF" w:rsidRPr="00B335BB">
                <w:rPr>
                  <w:rStyle w:val="Hipercze"/>
                  <w:rFonts w:cs="Calibri"/>
                </w:rPr>
                <w:t>1.4</w:t>
              </w:r>
            </w:hyperlink>
            <w:r w:rsidR="00A90801">
              <w:t xml:space="preserve">, </w:t>
            </w:r>
            <w:hyperlink w:anchor="_top" w:tooltip="odkrywa swoje zainteresowania i nazywa swoje mocne strony" w:history="1">
              <w:r w:rsidR="00EF76BB" w:rsidRPr="00B335BB">
                <w:rPr>
                  <w:rStyle w:val="Hipercze"/>
                  <w:rFonts w:cs="Calibri"/>
                </w:rPr>
                <w:t>2.2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uczestniczy w grach terenowych i zabawach ruchowych, ucząc się zasad współzawodnictwa;" w:history="1">
              <w:r w:rsidR="001A1D6F" w:rsidRPr="00B335BB">
                <w:rPr>
                  <w:rStyle w:val="Hipercze"/>
                  <w:rFonts w:cs="Calibri"/>
                </w:rPr>
                <w:t>9.2</w:t>
              </w:r>
            </w:hyperlink>
            <w:r w:rsidR="00A90801">
              <w:t xml:space="preserve">, </w:t>
            </w:r>
            <w:hyperlink w:anchor="_top" w:tooltip="w czasie aktywności ruchowych przestrzega zasad bezpieczeństwa na terenie przedszkola i poza nim." w:history="1">
              <w:r w:rsidR="00E93C14" w:rsidRPr="00B335BB">
                <w:rPr>
                  <w:rStyle w:val="Hipercze"/>
                  <w:rFonts w:cs="Calibri"/>
                </w:rPr>
                <w:t>9.11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9. „Co jest w pudełku?” – zabawa sensoryczno-językowa.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rozpoznaje przedmioty za pomocą dotyku i opisuje ich cechy</w:t>
            </w:r>
            <w:r>
              <w:br/>
              <w:t>- rozwija słownik czynny, tworząc wypowiedzi opisujące przedmioty</w:t>
            </w:r>
            <w:r>
              <w:br/>
              <w:t>- dopasowuje przedmioty do odpowiednich zwierząt na podstawie zdobytej wiedzy</w:t>
            </w:r>
            <w:r>
              <w:br/>
              <w:t>- uzasadnia swój wybór podczas zabawy</w:t>
            </w:r>
            <w:r>
              <w:br/>
              <w:t>- doskonali spostrzegawczość i percepcję sensoryczną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pudełko, akcesoria dla zwierząt (piłka gumowa, wędka z piórkiem, myszka, kość do żucia, miska), ZA (serce, pies, kot), podpisy: PIES, KOT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7C725E" w:rsidRPr="00B335BB">
                <w:rPr>
                  <w:rStyle w:val="Hipercze"/>
                  <w:rFonts w:cs="Calibri"/>
                </w:rPr>
                <w:t>3.1</w:t>
              </w:r>
            </w:hyperlink>
            <w:r w:rsidR="00A90801">
              <w:t xml:space="preserve">, </w:t>
            </w:r>
            <w:hyperlink w:anchor="_top" w:tooltip="ocenia zgodność uzyskiwanych informacji z własnymi obserwacjami i doświadczeniami;" w:history="1">
              <w:r w:rsidR="00C34455" w:rsidRPr="00B335BB">
                <w:rPr>
                  <w:rStyle w:val="Hipercze"/>
                  <w:rFonts w:cs="Calibri"/>
                </w:rPr>
                <w:t>3.7</w:t>
              </w:r>
            </w:hyperlink>
            <w:r w:rsidR="00A90801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AA4863" w:rsidRPr="00B335BB">
                <w:rPr>
                  <w:rStyle w:val="Hipercze"/>
                  <w:rFonts w:cs="Calibri"/>
                </w:rPr>
                <w:t>5.2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10. Praca indywidualna z wybranymi dziećmi. Słuchanie tekstów literackich. Zabawy dowolne w kącikach zainteresowań.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pielęgnuje rośliny poprzez podlewanie i oczyszczanie liści</w:t>
            </w:r>
            <w:r>
              <w:br/>
              <w:t>- obserwuje rośliny za pomocą lupy i opisuje dostrzeżone szczegóły</w:t>
            </w:r>
            <w:r>
              <w:br/>
              <w:t>- określa cechy wyglądu liści i łodygi</w:t>
            </w:r>
            <w:r>
              <w:br/>
              <w:t>- rozwija zainteresowania przyrodnicze poprzez bezpośredni kontakt z roślinami</w:t>
            </w:r>
            <w:r>
              <w:br/>
              <w:t>- wypowiada się na temat własnych doświadczeń związanych z opieką nad roślinami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konewka, ściereczka, woda, lupa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zgadnia zasady dzielenia się zabawkami lub materiałami w trakcie podejmowanych aktywności" w:history="1">
              <w:r w:rsidR="009E3316" w:rsidRPr="00B335BB">
                <w:rPr>
                  <w:rStyle w:val="Hipercze"/>
                  <w:rFonts w:cs="Calibri"/>
                </w:rPr>
                <w:t>1.3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mówi o emocjach, które ludzie mogą przeżywać w różnych sytuacjach życia codziennego" w:history="1">
              <w:r w:rsidR="008111FA" w:rsidRPr="00B335BB">
                <w:rPr>
                  <w:rStyle w:val="Hipercze"/>
                  <w:rFonts w:cs="Calibri"/>
                </w:rPr>
                <w:t>1.7</w:t>
              </w:r>
            </w:hyperlink>
            <w:r w:rsidR="00A90801"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245CC0" w:rsidRPr="00B335BB">
                <w:rPr>
                  <w:rStyle w:val="Hipercze"/>
                  <w:rFonts w:cs="Calibri"/>
                </w:rPr>
                <w:t>1.8</w:t>
              </w:r>
            </w:hyperlink>
            <w:r w:rsidR="00A90801">
              <w:t xml:space="preserve">, </w:t>
            </w:r>
            <w:hyperlink w:anchor="_top" w:tooltip="szuka rozwiązań w sytuacjach spornych, rozwiązuje proste konflikty z pomocą dorosłych lub innych dzieci" w:history="1">
              <w:r w:rsidR="003B29DC" w:rsidRPr="00B335BB">
                <w:rPr>
                  <w:rStyle w:val="Hipercze"/>
                  <w:rFonts w:cs="Calibri"/>
                </w:rPr>
                <w:t>1.9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rozpoznaje i nazywa swoje emocje związane z różnymi sytuacjami, aktualnymi i z przeszłości" w:history="1">
              <w:r w:rsidR="006C0406" w:rsidRPr="00B335BB">
                <w:rPr>
                  <w:rStyle w:val="Hipercze"/>
                  <w:rFonts w:cs="Calibri"/>
                </w:rPr>
                <w:t>2.9</w:t>
              </w:r>
            </w:hyperlink>
            <w:r w:rsidR="00A90801">
              <w:t xml:space="preserve">, </w:t>
            </w:r>
            <w:hyperlink w:anchor="_top" w:tooltip="odróżnia potrzeby od pragnień (zachcianek), nazywa swoje potrzeby i proponuje sposób ich zaspokojenia, wyraża sprzeciw w sytuacjach niepewności, zagrożenia, braku komfortu" w:history="1">
              <w:r w:rsidR="00AE51CC" w:rsidRPr="00B335BB">
                <w:rPr>
                  <w:rStyle w:val="Hipercze"/>
                  <w:rFonts w:cs="Calibri"/>
                </w:rPr>
                <w:t>2.10</w:t>
              </w:r>
            </w:hyperlink>
            <w:r w:rsidR="00A90801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8B4907" w:rsidRPr="00B335BB">
                <w:rPr>
                  <w:rStyle w:val="Hipercze"/>
                  <w:rFonts w:cs="Calibri"/>
                </w:rPr>
                <w:t>3.3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D4411F" w:rsidRPr="00B335BB">
                <w:rPr>
                  <w:rStyle w:val="Hipercze"/>
                  <w:rFonts w:cs="Calibri"/>
                </w:rPr>
                <w:t>5.1</w:t>
              </w:r>
            </w:hyperlink>
            <w:r w:rsidR="00A90801">
              <w:t xml:space="preserve">, </w:t>
            </w:r>
            <w:hyperlink w:anchor="_top" w:tooltip="wyraża troskę o rośliny i zwierzęta, objaśnia zasady odpowiedzialnej opieki nad zwierzętami domowymi" w:history="1">
              <w:r w:rsidR="00A50E6E" w:rsidRPr="00B335BB">
                <w:rPr>
                  <w:rStyle w:val="Hipercze"/>
                  <w:rFonts w:cs="Calibri"/>
                </w:rPr>
                <w:t>5.5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66D6D" w:rsidRDefault="00A90801">
            <w:pPr>
              <w:keepNext/>
              <w:spacing w:after="0" w:line="240" w:lineRule="auto"/>
              <w:ind w:left="113" w:right="113"/>
              <w:jc w:val="center"/>
            </w:pPr>
            <w:r>
              <w:t>5. Dzieciaki na medal!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1. Zabawy dowolne w kącikach tematycznych. „Nasze pasje, nasze bziki” – pląs na dzień dobry.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wita się z rówieśnikami i stosuje zwroty grzecznościowe</w:t>
            </w:r>
            <w:r>
              <w:br/>
              <w:t>- uczestniczy we wspólnym tańcu i zabawie integracyjnej</w:t>
            </w:r>
            <w:r>
              <w:br/>
              <w:t>- przestrzega ustalonych zasad podczas zabawy w kącikach tematycznych</w:t>
            </w:r>
            <w:r>
              <w:br/>
              <w:t>- samodzielnie wybiera aktywność i organizuje zabawę</w:t>
            </w:r>
            <w:r>
              <w:br/>
              <w:t>- współdziała z innymi dziećmi podczas wspólnej zabawy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CD3.3, </w:t>
            </w:r>
            <w:r>
              <w:rPr>
                <w:i/>
                <w:iCs/>
              </w:rPr>
              <w:t>Bardzo dobry pomysł! Multibook</w:t>
            </w:r>
            <w:r>
              <w:t xml:space="preserve">, eduranga.pl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odejmuje różne aktywności, aby realizować swoje pomysły, tworzyć i odkrywać, co sprawia mu radość;" w:history="1">
              <w:r w:rsidR="00681659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ma przekonanie, że nauczyciel lub inne dzieci mogą stanowić wsparcie w trudnych sytuacjach, w razie potrzeby prosi o pomoc" w:history="1">
              <w:r w:rsidR="001C6E5D" w:rsidRPr="00B335BB">
                <w:rPr>
                  <w:rStyle w:val="Hipercze"/>
                  <w:rFonts w:cs="Calibri"/>
                </w:rPr>
                <w:t>2.11</w:t>
              </w:r>
            </w:hyperlink>
            <w:r w:rsidR="00A90801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2. „Nasza orkiestra” – zabawa muzyczna.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wystukuje rytmy przy użyciu różnych przedmiotów i części ciała</w:t>
            </w:r>
            <w:r>
              <w:br/>
              <w:t>- reaguje na muzykę i dostosowuje swoje działania do rytmu</w:t>
            </w:r>
            <w:r>
              <w:br/>
              <w:t>- tworzy własne improwizacje muzyczne</w:t>
            </w:r>
            <w:r>
              <w:br/>
              <w:t>- współpracuje z innymi dziećmi podczas wspólnego muzykowania</w:t>
            </w:r>
            <w:r>
              <w:br/>
              <w:t>- rozwija kreatywność i ekspresję twórczą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sprzęt kuchenny: miski z różnego materiału (duże, małe), garnki, rondle, patelnie, duże pędzelki do malowania, CD1.10–11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podejmuje różne aktywności, aby realizować swoje pomysły, tworzyć i odkrywać, co sprawia mu radość;" w:history="1">
              <w:r w:rsidR="00681659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odkrywa swoje zainteresowania i nazywa swoje mocne strony" w:history="1">
              <w:r w:rsidR="00EF76BB" w:rsidRPr="00B335BB">
                <w:rPr>
                  <w:rStyle w:val="Hipercze"/>
                  <w:rFonts w:cs="Calibri"/>
                </w:rPr>
                <w:t>2.2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3. Zestaw ćwiczeń porannych nr 3. Kształtowanie codziennych nawyków higienicznych po zabawie i przed posiłkiem.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wykonuje ruchy zgodnie z treścią opowieści ruchowej</w:t>
            </w:r>
            <w:r>
              <w:br/>
              <w:t>- doskonali sprawność ruchową poprzez skoki, przysiady i toczenie piłki</w:t>
            </w:r>
            <w:r>
              <w:br/>
              <w:t>- współdziała z partnerem podczas wykonywania ćwiczeń w parach</w:t>
            </w:r>
            <w:r>
              <w:br/>
              <w:t>- przestrzega zasad bezpieczeństwa podczas aktywności ruchowej</w:t>
            </w:r>
            <w:r>
              <w:br/>
              <w:t>- rozwija koordynację ruchową i orientację w przestrzeni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skakanki, 2 piłki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odejmuje różne aktywności, aby realizować swoje pomysły, tworzyć i odkrywać, co sprawia mu radość;" w:history="1">
              <w:r w:rsidR="00681659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wyraża satysfakcję z zadania wykonanego samodzielnie lub w grupie, docenia swój wysiłek" w:history="1">
              <w:r w:rsidR="00874DCC" w:rsidRPr="00B335BB">
                <w:rPr>
                  <w:rStyle w:val="Hipercze"/>
                  <w:rFonts w:cs="Calibri"/>
                </w:rPr>
                <w:t>2.7</w:t>
              </w:r>
            </w:hyperlink>
            <w:r w:rsidR="00A90801">
              <w:t xml:space="preserve">, </w:t>
            </w:r>
            <w:hyperlink w:anchor="_top" w:tooltip="ma przekonanie, że nauczyciel lub inne dzieci mogą stanowić wsparcie w trudnych sytuacjach, w razie potrzeby prosi o pomoc" w:history="1">
              <w:r w:rsidR="001C6E5D" w:rsidRPr="00B335BB">
                <w:rPr>
                  <w:rStyle w:val="Hipercze"/>
                  <w:rFonts w:cs="Calibri"/>
                </w:rPr>
                <w:t>2.11</w:t>
              </w:r>
            </w:hyperlink>
            <w:r w:rsidR="00A90801">
              <w:t xml:space="preserve">, </w:t>
            </w:r>
            <w:hyperlink w:anchor="_top" w:tooltip="stosuje znane mu sposoby radzenia sobie ze stresem" w:history="1">
              <w:r w:rsidR="00CA70D1" w:rsidRPr="00B335BB">
                <w:rPr>
                  <w:rStyle w:val="Hipercze"/>
                  <w:rFonts w:cs="Calibri"/>
                </w:rPr>
                <w:t>2.12</w:t>
              </w:r>
            </w:hyperlink>
            <w:r w:rsidR="00A90801">
              <w:t xml:space="preserve">, </w:t>
            </w:r>
            <w:hyperlink w:anchor="_top" w:tooltip="orientuje się w schemacie własnego ciała i wykorzystuje zmysły w zadaniach ruchowych;" w:history="1">
              <w:r w:rsidR="00507401" w:rsidRPr="00B335BB">
                <w:rPr>
                  <w:rStyle w:val="Hipercze"/>
                  <w:rFonts w:cs="Calibri"/>
                </w:rPr>
                <w:t>9.3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  <w:r w:rsidR="00A90801">
              <w:t xml:space="preserve">, </w:t>
            </w:r>
            <w:hyperlink w:anchor="_top" w:tooltip="samodzielnie wykonuje czynności samoobsługowe" w:history="1">
              <w:r w:rsidR="0066097F" w:rsidRPr="00B335BB">
                <w:rPr>
                  <w:rStyle w:val="Hipercze"/>
                  <w:rFonts w:cs="Calibri"/>
                </w:rPr>
                <w:t>9.7</w:t>
              </w:r>
            </w:hyperlink>
            <w:r w:rsidR="00A90801">
              <w:t xml:space="preserve">, </w:t>
            </w:r>
            <w:hyperlink w:anchor="_top" w:tooltip="w czasie aktywności ruchowych przestrzega zasad bezpieczeństwa na terenie przedszkola i poza nim." w:history="1">
              <w:r w:rsidR="00E93C14" w:rsidRPr="00B335BB">
                <w:rPr>
                  <w:rStyle w:val="Hipercze"/>
                  <w:rFonts w:cs="Calibri"/>
                </w:rPr>
                <w:t>9.11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4. „Jakie ruchy” – zabawa ruchowo-słuchowa.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reaguje ruchem na dźwięki instrumentu zgodnie z ich natężeniem</w:t>
            </w:r>
            <w:r>
              <w:br/>
              <w:t>- różnicuje dźwięki głośne i ciche</w:t>
            </w:r>
            <w:r>
              <w:br/>
              <w:t>- dostosowuje siłę i zakres ruchów do słyszanych bodźców</w:t>
            </w:r>
            <w:r>
              <w:br/>
              <w:t>- rozwija koordynację słuchowo-ruchową</w:t>
            </w:r>
            <w:r>
              <w:br/>
              <w:t>- koncentruje uwagę podczas wykonywania poleceń muzycznych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trójkąt muzyczny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stosuje znane mu sposoby radzenia sobie ze stresem" w:history="1">
              <w:r w:rsidR="00CA70D1" w:rsidRPr="00B335BB">
                <w:rPr>
                  <w:rStyle w:val="Hipercze"/>
                  <w:rFonts w:cs="Calibri"/>
                </w:rPr>
                <w:t>2.12</w:t>
              </w:r>
            </w:hyperlink>
            <w:r w:rsidR="00A90801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B9461C" w:rsidRPr="00B335BB">
                <w:rPr>
                  <w:rStyle w:val="Hipercze"/>
                  <w:rFonts w:cs="Calibri"/>
                </w:rPr>
                <w:t>3.2</w:t>
              </w:r>
            </w:hyperlink>
            <w:r w:rsidR="00A9080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8F7501" w:rsidRPr="00B335BB">
                <w:rPr>
                  <w:rStyle w:val="Hipercze"/>
                  <w:rFonts w:cs="Calibri"/>
                </w:rPr>
                <w:t>9.1</w:t>
              </w:r>
            </w:hyperlink>
            <w:r w:rsidR="00A90801">
              <w:t xml:space="preserve">, </w:t>
            </w:r>
            <w:hyperlink w:anchor="_top" w:tooltip="uczestniczy w grach terenowych i zabawach ruchowych, ucząc się zasad współzawodnictwa;" w:history="1">
              <w:r w:rsidR="001A1D6F" w:rsidRPr="00B335BB">
                <w:rPr>
                  <w:rStyle w:val="Hipercze"/>
                  <w:rFonts w:cs="Calibri"/>
                </w:rPr>
                <w:t>9.2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5. „Bawimy się dźwiękiem” – zabawa rytmiczna. „Szybkie kółko, wolne kółko” – zabawa ruchowa.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rozpoznaje i nazywa wybrane instrumenty muzyczne</w:t>
            </w:r>
            <w:r>
              <w:br/>
              <w:t>- opisuje dźwięki i różnicuje ich natężenie oraz tempo</w:t>
            </w:r>
            <w:r>
              <w:br/>
              <w:t>- odtwarza rytmy za pomocą klaskania, tupania lub gry na instrumencie</w:t>
            </w:r>
            <w:r>
              <w:br/>
              <w:t>- reaguje ruchem na zmianę tempa i kierunku muzyki</w:t>
            </w:r>
            <w:r>
              <w:br/>
              <w:t>- tworzy własne rytmy i wyraża siebie poprzez muzykę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chusta, trójkąt muzyczny, tamburyn, grzechotka, bębenek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  <w:r w:rsidR="00A90801">
              <w:t xml:space="preserve">, </w:t>
            </w:r>
            <w:hyperlink w:anchor="_top" w:tooltip="zauważa różnice w dynamice, tempie, barwie i wysokości dźwięków, określa nastrój muzyki" w:history="1">
              <w:r w:rsidR="007C3589" w:rsidRPr="00B335BB">
                <w:rPr>
                  <w:rStyle w:val="Hipercze"/>
                  <w:rFonts w:cs="Calibri"/>
                </w:rPr>
                <w:t>8.7</w:t>
              </w:r>
            </w:hyperlink>
            <w:r w:rsidR="00A9080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8F7501" w:rsidRPr="00B335BB">
                <w:rPr>
                  <w:rStyle w:val="Hipercze"/>
                  <w:rFonts w:cs="Calibri"/>
                </w:rPr>
                <w:t>9.1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49F" w:rsidRDefault="00A90801" w:rsidP="0061049F">
            <w:pPr>
              <w:spacing w:after="0" w:line="240" w:lineRule="auto"/>
            </w:pPr>
            <w:r>
              <w:t xml:space="preserve">6. Zabawy przy stolikach: </w:t>
            </w:r>
          </w:p>
          <w:p w:rsidR="00666D6D" w:rsidRDefault="00666D6D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>Trzylatki:</w:t>
            </w:r>
          </w:p>
          <w:p w:rsidR="00666D6D" w:rsidRDefault="00A90801">
            <w:pPr>
              <w:spacing w:after="0" w:line="240" w:lineRule="auto"/>
            </w:pPr>
            <w:r>
              <w:t>- lepi medal lub puchar według własnego pomysłu</w:t>
            </w:r>
            <w:r>
              <w:br/>
              <w:t>- rozwija kreatywność i wyobraźnię podczas tworzenia pracy plastycznej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>Czterolatki:</w:t>
            </w:r>
          </w:p>
          <w:p w:rsidR="00666D6D" w:rsidRDefault="00A90801">
            <w:pPr>
              <w:spacing w:after="0" w:line="240" w:lineRule="auto"/>
            </w:pPr>
            <w:r>
              <w:t>- doskonali sprawność manualną poprzez ugniatanie i formowanie materiału</w:t>
            </w:r>
            <w:r>
              <w:br/>
              <w:t>- dobiera elementy dekoracyjne i tworzy indywidualną kompozycję</w:t>
            </w:r>
            <w:r>
              <w:br/>
              <w:t>- prezentuje swoją pracę i opowiada o jej wyglądzie</w:t>
            </w:r>
          </w:p>
          <w:p w:rsidR="00666D6D" w:rsidRDefault="00666D6D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>Trzylatki:</w:t>
            </w:r>
          </w:p>
          <w:p w:rsidR="00666D6D" w:rsidRDefault="00A90801">
            <w:pPr>
              <w:spacing w:after="0" w:line="240" w:lineRule="auto"/>
            </w:pPr>
            <w:r>
              <w:t xml:space="preserve">- plastelina, podkładki; 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>Czterolatki:</w:t>
            </w:r>
          </w:p>
          <w:p w:rsidR="00666D6D" w:rsidRDefault="00A90801">
            <w:pPr>
              <w:spacing w:after="0" w:line="240" w:lineRule="auto"/>
            </w:pPr>
            <w:r>
              <w:t>- plastelina, podkładki;</w:t>
            </w:r>
          </w:p>
          <w:p w:rsidR="00666D6D" w:rsidRDefault="00666D6D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podejmuje różne aktywności, aby realizować swoje pomysły, tworzyć i odkrywać, co sprawia mu radość;" w:history="1">
              <w:r w:rsidR="00681659" w:rsidRPr="00B335BB">
                <w:rPr>
                  <w:rStyle w:val="Hipercze"/>
                  <w:rFonts w:cs="Calibri"/>
                </w:rPr>
                <w:t>2.1</w:t>
              </w:r>
            </w:hyperlink>
            <w:r w:rsidR="00A90801">
              <w:t xml:space="preserve">, </w:t>
            </w: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wyraża satysfakcję z zadania wykonanego samodzielnie lub w grupie, docenia swój wysiłek" w:history="1">
              <w:r w:rsidR="00874DCC" w:rsidRPr="00B335BB">
                <w:rPr>
                  <w:rStyle w:val="Hipercze"/>
                  <w:rFonts w:cs="Calibri"/>
                </w:rPr>
                <w:t>2.7</w:t>
              </w:r>
            </w:hyperlink>
            <w:r w:rsidR="00A90801">
              <w:t xml:space="preserve">, </w:t>
            </w:r>
            <w:hyperlink w:anchor="_top" w:tooltip="klasyfikuje obiekty według co najmniej dwóch cech jednocześnie" w:history="1">
              <w:r w:rsidR="003B26BD" w:rsidRPr="00B335BB">
                <w:rPr>
                  <w:rStyle w:val="Hipercze"/>
                  <w:rFonts w:cs="Calibri"/>
                </w:rPr>
                <w:t>4.5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003637" w:rsidRPr="00B335BB">
                <w:rPr>
                  <w:rStyle w:val="Hipercze"/>
                  <w:rFonts w:cs="Calibri"/>
                </w:rPr>
                <w:t>8.2</w:t>
              </w:r>
            </w:hyperlink>
            <w:r w:rsidR="00A90801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C6453F" w:rsidRPr="00B335BB">
                <w:rPr>
                  <w:rStyle w:val="Hipercze"/>
                  <w:rFonts w:cs="Calibri"/>
                </w:rPr>
                <w:t>9.5</w:t>
              </w:r>
            </w:hyperlink>
            <w:r w:rsidR="00A90801">
              <w:t xml:space="preserve">, </w:t>
            </w:r>
            <w:hyperlink w:anchor="_top" w:tooltip="prawidłowo trzyma i kontroluje siłę nacisku dłoni na narzędzie pisarskie;" w:history="1">
              <w:r w:rsidR="00801850" w:rsidRPr="00B335BB">
                <w:rPr>
                  <w:rStyle w:val="Hipercze"/>
                  <w:rFonts w:cs="Calibri"/>
                </w:rPr>
                <w:t>9.6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doskonali koordynację wzrokowo-ruchową podczas chwytania piłki</w:t>
            </w:r>
            <w:r>
              <w:br/>
              <w:t>- reaguje na zmieniającą się sytuację w zabawie i kontroluje swoje ruchy</w:t>
            </w:r>
            <w:r>
              <w:br/>
              <w:t>- przestrzega ustalonych zasad zabawy grupowej</w:t>
            </w:r>
            <w:r>
              <w:br/>
              <w:t>- rozwija sprawność fizyczną i refleks</w:t>
            </w:r>
            <w:r>
              <w:br/>
              <w:t>- uczy się radzenia sobie z niepowodzeniem i ponownego podejmowania próby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piłka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C44459" w:rsidRPr="00B335BB">
                <w:rPr>
                  <w:rStyle w:val="Hipercze"/>
                  <w:rFonts w:cs="Calibri"/>
                </w:rPr>
                <w:t>1.2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określa kierunki i relacje przestrzenne między obiektami" w:history="1">
              <w:r w:rsidR="00EF45ED" w:rsidRPr="00B335BB">
                <w:rPr>
                  <w:rStyle w:val="Hipercze"/>
                  <w:rFonts w:cs="Calibri"/>
                </w:rPr>
                <w:t>4.11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uczestniczy w grach terenowych i zabawach ruchowych, ucząc się zasad współzawodnictwa;" w:history="1">
              <w:r w:rsidR="001A1D6F" w:rsidRPr="00B335BB">
                <w:rPr>
                  <w:rStyle w:val="Hipercze"/>
                  <w:rFonts w:cs="Calibri"/>
                </w:rPr>
                <w:t>9.2</w:t>
              </w:r>
            </w:hyperlink>
            <w:r w:rsidR="00A90801">
              <w:t xml:space="preserve">, </w:t>
            </w:r>
            <w:hyperlink w:anchor="_top" w:tooltip="orientuje się w schemacie własnego ciała i wykorzystuje zmysły w zadaniach ruchowych;" w:history="1">
              <w:r w:rsidR="00507401" w:rsidRPr="00B335BB">
                <w:rPr>
                  <w:rStyle w:val="Hipercze"/>
                  <w:rFonts w:cs="Calibri"/>
                </w:rPr>
                <w:t>9.3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8. „Każdy lubi coś innego” – utrwalenie znajomości piosenki. „Muzyczna kasza” – zabawa muzyczna.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śpiewa piosenkę i odtwarza jej rytm</w:t>
            </w:r>
            <w:r>
              <w:br/>
              <w:t>- wykonuje gesty i ruchy zgodnie z treścią utworu</w:t>
            </w:r>
            <w:r>
              <w:br/>
              <w:t>- współpracuje z grupą podczas wspólnej zabawy muzycznej</w:t>
            </w:r>
            <w:r>
              <w:br/>
              <w:t>- eksperymentuje z dźwiękami wydawanymi przez różne materiały i przedmioty</w:t>
            </w:r>
            <w:r>
              <w:br/>
              <w:t>- rozwija sprawność manualną podczas przesypywania i mieszania materiałów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kubki jednorazowe, kasza (dowolna sypka), pojemniki z dzióbkiem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wyraża satysfakcję z zadania wykonanego samodzielnie lub w grupie, docenia swój wysiłek" w:history="1">
              <w:r w:rsidR="00874DCC" w:rsidRPr="00B335BB">
                <w:rPr>
                  <w:rStyle w:val="Hipercze"/>
                  <w:rFonts w:cs="Calibri"/>
                </w:rPr>
                <w:t>2.7</w:t>
              </w:r>
            </w:hyperlink>
            <w:r w:rsidR="00A90801">
              <w:t xml:space="preserve">, </w:t>
            </w:r>
            <w:hyperlink w:anchor="_top" w:tooltip="korzysta z instrukcji do wykonania zadania, tworzy własne instrukcje" w:history="1">
              <w:r w:rsidR="00254DE6" w:rsidRPr="00B335BB">
                <w:rPr>
                  <w:rStyle w:val="Hipercze"/>
                  <w:rFonts w:cs="Calibri"/>
                </w:rPr>
                <w:t>7.1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CF2546" w:rsidRPr="00B335BB">
                <w:rPr>
                  <w:rStyle w:val="Hipercze"/>
                  <w:rFonts w:cs="Calibri"/>
                </w:rPr>
                <w:t>8.4</w:t>
              </w:r>
            </w:hyperlink>
            <w:r w:rsidR="00A90801">
              <w:t xml:space="preserve">, </w:t>
            </w:r>
            <w:hyperlink w:anchor="_top" w:tooltip="rozpoznaje wybrane instrumenty muzyczne, tworzy własne instrumenty muzyczne z różnych materiałów i gra na nich;" w:history="1">
              <w:r w:rsidR="004C70AD" w:rsidRPr="00B335BB">
                <w:rPr>
                  <w:rStyle w:val="Hipercze"/>
                  <w:rFonts w:cs="Calibri"/>
                </w:rPr>
                <w:t>8.5</w:t>
              </w:r>
            </w:hyperlink>
            <w:r w:rsidR="00A90801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8F7501" w:rsidRPr="00B335BB">
                <w:rPr>
                  <w:rStyle w:val="Hipercze"/>
                  <w:rFonts w:cs="Calibri"/>
                </w:rPr>
                <w:t>9.1</w:t>
              </w:r>
            </w:hyperlink>
            <w:r w:rsidR="00A90801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E37601" w:rsidRPr="00B335BB">
                <w:rPr>
                  <w:rStyle w:val="Hipercze"/>
                  <w:rFonts w:cs="Calibri"/>
                </w:rPr>
                <w:t>9.4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9. Zabawy przy stolikach:</w:t>
            </w:r>
          </w:p>
          <w:p w:rsidR="00666D6D" w:rsidRDefault="00A90801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>Trzylatki:</w:t>
            </w:r>
          </w:p>
          <w:p w:rsidR="00666D6D" w:rsidRDefault="00A90801">
            <w:pPr>
              <w:spacing w:after="0" w:line="240" w:lineRule="auto"/>
            </w:pPr>
            <w:r>
              <w:t>- wypycha elementy zgodnie z instrukcją</w:t>
            </w:r>
            <w:r>
              <w:br/>
              <w:t>- wykonuje pracę według wzoru i wizualizacji</w:t>
            </w:r>
            <w:r>
              <w:br/>
              <w:t>- doskonali sprawność manualną i koordynację wzrokowo-ruchową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>Czterolatki:</w:t>
            </w:r>
          </w:p>
          <w:p w:rsidR="00666D6D" w:rsidRDefault="00A90801">
            <w:pPr>
              <w:spacing w:after="0" w:line="240" w:lineRule="auto"/>
            </w:pPr>
            <w:r>
              <w:t>- wypycha elementy zgodnie z podaną instrukcją</w:t>
            </w:r>
            <w:r>
              <w:br/>
              <w:t>- wykonuje pracę według wzoru i przedstawionej wizualizacji</w:t>
            </w:r>
          </w:p>
          <w:p w:rsidR="00666D6D" w:rsidRDefault="00666D6D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5983B0"/>
              </w:rPr>
              <w:t>Trzylatki:</w:t>
            </w:r>
          </w:p>
          <w:p w:rsidR="00666D6D" w:rsidRDefault="0061049F">
            <w:pPr>
              <w:spacing w:after="0" w:line="240" w:lineRule="auto"/>
            </w:pPr>
            <w:r>
              <w:t xml:space="preserve">- </w:t>
            </w:r>
            <w:r w:rsidR="00A90801">
              <w:t xml:space="preserve">klej, farby (pomarańczowa, biała i czarna), rolka po papierze toaletowym; </w:t>
            </w:r>
          </w:p>
          <w:p w:rsidR="00666D6D" w:rsidRDefault="00A90801">
            <w:pPr>
              <w:spacing w:after="0" w:line="240" w:lineRule="auto"/>
            </w:pPr>
            <w:r>
              <w:rPr>
                <w:b/>
                <w:bCs/>
                <w:color w:val="D62E4E"/>
              </w:rPr>
              <w:t>Czterolatki:</w:t>
            </w:r>
          </w:p>
          <w:p w:rsidR="00666D6D" w:rsidRDefault="0061049F">
            <w:pPr>
              <w:spacing w:after="0" w:line="240" w:lineRule="auto"/>
            </w:pPr>
            <w:r>
              <w:t xml:space="preserve">- </w:t>
            </w:r>
            <w:r w:rsidR="00A90801">
              <w:t xml:space="preserve"> klej, rolka po papierze toaletowym, biała farba, pędzel, wata; </w:t>
            </w:r>
          </w:p>
          <w:p w:rsidR="00666D6D" w:rsidRDefault="00A90801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dąży do ukończenia zadania mimo trudności, wykazując wytrwałość, zaangażowanie i otwartość na informację zwrotną i wskazówki innych" w:history="1">
              <w:r w:rsidR="00A7480E" w:rsidRPr="00B335BB">
                <w:rPr>
                  <w:rStyle w:val="Hipercze"/>
                  <w:rFonts w:cs="Calibri"/>
                </w:rPr>
                <w:t>2.6</w:t>
              </w:r>
            </w:hyperlink>
            <w:r w:rsidR="00A90801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CC0D21" w:rsidRPr="00B335BB">
                <w:rPr>
                  <w:rStyle w:val="Hipercze"/>
                  <w:rFonts w:cs="Calibri"/>
                </w:rPr>
                <w:t>6.3</w:t>
              </w:r>
            </w:hyperlink>
            <w:r w:rsidR="00A90801">
              <w:t xml:space="preserve">, </w:t>
            </w:r>
            <w:hyperlink w:anchor="_top" w:tooltip="korzysta z instrukcji do wykonania zadania, tworzy własne instrukcje" w:history="1">
              <w:r w:rsidR="00254DE6" w:rsidRPr="00B335BB">
                <w:rPr>
                  <w:rStyle w:val="Hipercze"/>
                  <w:rFonts w:cs="Calibri"/>
                </w:rPr>
                <w:t>7.1</w:t>
              </w:r>
            </w:hyperlink>
            <w:r w:rsidR="00A90801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44333D" w:rsidRPr="00B335BB">
                <w:rPr>
                  <w:rStyle w:val="Hipercze"/>
                  <w:rFonts w:cs="Calibri"/>
                </w:rPr>
                <w:t>8.1</w:t>
              </w:r>
            </w:hyperlink>
            <w:r w:rsidR="00A90801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003637" w:rsidRPr="00B335BB">
                <w:rPr>
                  <w:rStyle w:val="Hipercze"/>
                  <w:rFonts w:cs="Calibri"/>
                </w:rPr>
                <w:t>8.2</w:t>
              </w:r>
            </w:hyperlink>
            <w:r w:rsidR="00A90801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C6453F" w:rsidRPr="00B335BB">
                <w:rPr>
                  <w:rStyle w:val="Hipercze"/>
                  <w:rFonts w:cs="Calibri"/>
                </w:rPr>
                <w:t>9.5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  <w:tr w:rsidR="00666D6D">
        <w:trPr>
          <w:cantSplit/>
          <w:trHeight w:val="2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keepNext/>
              <w:spacing w:after="0" w:line="240" w:lineRule="auto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10. Praca indywidualna z wybranymi dziećmi. Słuchanie tekstów literackich. Zabawy dowolne w kącikach zainteresowań.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- toczy piłkę w kierunku drugiej osoby i kontroluje siłę ruchu</w:t>
            </w:r>
            <w:r>
              <w:br/>
              <w:t>- doskonali koordynację wzrokowo-ruchową podczas zabawy z piłką</w:t>
            </w:r>
            <w:r>
              <w:br/>
              <w:t>- dostosowuje sposób działania do wielkości używanego przedmiotu</w:t>
            </w:r>
            <w:r>
              <w:br/>
              <w:t>- koncentruje uwagę na wykonywanym zadaniu</w:t>
            </w:r>
            <w:r>
              <w:br/>
              <w:t>- współpracuje z drugą osobą podczas wspólnej zabawy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 xml:space="preserve">piłka i piłeczki różnej wielkości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5B1D5C">
            <w:pPr>
              <w:spacing w:after="0" w:line="240" w:lineRule="auto"/>
            </w:pPr>
            <w:hyperlink w:anchor="_top" w:tooltip="uzgadnia zasady dzielenia się zabawkami lub materiałami w trakcie podejmowanych aktywności" w:history="1">
              <w:r w:rsidR="009E3316" w:rsidRPr="00B335BB">
                <w:rPr>
                  <w:rStyle w:val="Hipercze"/>
                  <w:rFonts w:cs="Calibri"/>
                </w:rPr>
                <w:t>1.3</w:t>
              </w:r>
            </w:hyperlink>
            <w:r w:rsidR="00A90801">
              <w:t xml:space="preserve">, </w:t>
            </w:r>
            <w:hyperlink w:anchor="_top" w:tooltip="stosuje zwroty grzecznościowe" w:history="1">
              <w:r w:rsidR="00301834" w:rsidRPr="00B335BB">
                <w:rPr>
                  <w:rStyle w:val="Hipercze"/>
                  <w:rFonts w:cs="Calibri"/>
                </w:rPr>
                <w:t>1.5</w:t>
              </w:r>
            </w:hyperlink>
            <w:r w:rsidR="00A90801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D72056" w:rsidRPr="00B335BB">
                <w:rPr>
                  <w:rStyle w:val="Hipercze"/>
                  <w:rFonts w:cs="Calibri"/>
                </w:rPr>
                <w:t>1.6</w:t>
              </w:r>
            </w:hyperlink>
            <w:r w:rsidR="00A90801">
              <w:t xml:space="preserve">, </w:t>
            </w:r>
            <w:hyperlink w:anchor="_top" w:tooltip="mówi o emocjach, które ludzie mogą przeżywać w różnych sytuacjach życia codziennego" w:history="1">
              <w:r w:rsidR="008111FA" w:rsidRPr="00B335BB">
                <w:rPr>
                  <w:rStyle w:val="Hipercze"/>
                  <w:rFonts w:cs="Calibri"/>
                </w:rPr>
                <w:t>1.7</w:t>
              </w:r>
            </w:hyperlink>
            <w:r w:rsidR="00A90801"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r w:rsidR="00245CC0" w:rsidRPr="00B335BB">
                <w:rPr>
                  <w:rStyle w:val="Hipercze"/>
                  <w:rFonts w:cs="Calibri"/>
                </w:rPr>
                <w:t>1.8</w:t>
              </w:r>
            </w:hyperlink>
            <w:r w:rsidR="00A90801">
              <w:t xml:space="preserve">, </w:t>
            </w:r>
            <w:hyperlink w:anchor="_top" w:tooltip="szuka rozwiązań w sytuacjach spornych, rozwiązuje proste konflikty z pomocą dorosłych lub innych dzieci" w:history="1">
              <w:r w:rsidR="003B29DC" w:rsidRPr="00B335BB">
                <w:rPr>
                  <w:rStyle w:val="Hipercze"/>
                  <w:rFonts w:cs="Calibri"/>
                </w:rPr>
                <w:t>1.9</w:t>
              </w:r>
            </w:hyperlink>
            <w:r w:rsidR="00A90801">
              <w:t xml:space="preserve">, </w:t>
            </w:r>
            <w:hyperlink w:anchor="_top" w:tooltip="przewiduje i nazywa konsekwencje swoich decyzji i działań" w:history="1">
              <w:r w:rsidR="000434BA" w:rsidRPr="00B335BB">
                <w:rPr>
                  <w:rStyle w:val="Hipercze"/>
                  <w:rFonts w:cs="Calibri"/>
                </w:rPr>
                <w:t>2.4</w:t>
              </w:r>
            </w:hyperlink>
            <w:r w:rsidR="00A90801">
              <w:t xml:space="preserve">, </w:t>
            </w:r>
            <w:hyperlink w:anchor="_top" w:tooltip="wykazuje postawę akceptacji tego, że popełnianie błędów jest czymś naturalnym w procesie uczenia się i stanowi okazję do zdobywania nowych umiejętności" w:history="1">
              <w:r w:rsidR="007E12EB" w:rsidRPr="00B335BB">
                <w:rPr>
                  <w:rStyle w:val="Hipercze"/>
                  <w:rFonts w:cs="Calibri"/>
                </w:rPr>
                <w:t>2.8</w:t>
              </w:r>
            </w:hyperlink>
            <w:r w:rsidR="00A90801">
              <w:t xml:space="preserve">, </w:t>
            </w:r>
            <w:hyperlink w:anchor="_top" w:tooltip="rozpoznaje i nazywa swoje emocje związane z różnymi sytuacjami, aktualnymi i z przeszłości" w:history="1">
              <w:r w:rsidR="006C0406" w:rsidRPr="00B335BB">
                <w:rPr>
                  <w:rStyle w:val="Hipercze"/>
                  <w:rFonts w:cs="Calibri"/>
                </w:rPr>
                <w:t>2.9</w:t>
              </w:r>
            </w:hyperlink>
            <w:r w:rsidR="00A90801">
              <w:t xml:space="preserve">, </w:t>
            </w:r>
            <w:hyperlink w:anchor="_top" w:tooltip="odróżnia potrzeby od pragnień (zachcianek), nazywa swoje potrzeby i proponuje sposób ich zaspokojenia, wyraża sprzeciw w sytuacjach niepewności, zagrożenia, braku komfortu" w:history="1">
              <w:r w:rsidR="00AE51CC" w:rsidRPr="00B335BB">
                <w:rPr>
                  <w:rStyle w:val="Hipercze"/>
                  <w:rFonts w:cs="Calibri"/>
                </w:rPr>
                <w:t>2.10</w:t>
              </w:r>
            </w:hyperlink>
            <w:r w:rsidR="00A90801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8B4907" w:rsidRPr="00B335BB">
                <w:rPr>
                  <w:rStyle w:val="Hipercze"/>
                  <w:rFonts w:cs="Calibri"/>
                </w:rPr>
                <w:t>3.3</w:t>
              </w:r>
            </w:hyperlink>
            <w:r w:rsidR="00A90801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A17D7" w:rsidRPr="00B335BB">
                <w:rPr>
                  <w:rStyle w:val="Hipercze"/>
                  <w:rFonts w:cs="Calibri"/>
                </w:rPr>
                <w:t>3.5</w:t>
              </w:r>
            </w:hyperlink>
            <w:r w:rsidR="00A90801">
              <w:t xml:space="preserve">, </w:t>
            </w:r>
            <w:hyperlink w:anchor="_top" w:tooltip="określa kierunki i relacje przestrzenne między obiektami" w:history="1">
              <w:r w:rsidR="00EF45ED" w:rsidRPr="00B335BB">
                <w:rPr>
                  <w:rStyle w:val="Hipercze"/>
                  <w:rFonts w:cs="Calibri"/>
                </w:rPr>
                <w:t>4.11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666D6D">
            <w:pPr>
              <w:spacing w:after="0" w:line="240" w:lineRule="auto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D6D" w:rsidRDefault="00A90801">
            <w:pPr>
              <w:spacing w:after="0" w:line="240" w:lineRule="auto"/>
            </w:pPr>
            <w:r>
              <w:t>x</w:t>
            </w:r>
          </w:p>
        </w:tc>
      </w:tr>
    </w:tbl>
    <w:p w:rsidR="00666D6D" w:rsidRDefault="00666D6D"/>
    <w:p w:rsidR="00647171" w:rsidRDefault="00647171" w:rsidP="0083784E">
      <w:pPr>
        <w:rPr>
          <w:rFonts w:cs="Calibri"/>
        </w:rPr>
      </w:pPr>
    </w:p>
    <w:p w:rsidR="0083784E" w:rsidRPr="00117A45" w:rsidRDefault="0083784E" w:rsidP="0083784E">
      <w:r w:rsidRPr="00B335BB">
        <w:rPr>
          <w:rFonts w:cs="Calibri"/>
        </w:rPr>
        <w:t>Podstawa programowa wychowania przedszkolnego. Oczekiwane osiągnięcia dziecka na koniec wychowania przedszkolnego.</w:t>
      </w: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1. Obszar społeczny: budowanie relacji, działanie z innymi i dla innych. Dziecko: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dziela informacji o sobie i swoich rodzicach, w tym podaje swoje imię i nazwisko, adres zamieszkania, wie, komu może takich informacji udzielać" w:history="1">
        <w:bookmarkStart w:id="0" w:name="p_1_1"/>
        <w:r w:rsidR="0083784E" w:rsidRPr="00B335BB">
          <w:rPr>
            <w:rStyle w:val="Hipercze"/>
            <w:rFonts w:cs="Calibri"/>
          </w:rPr>
          <w:t>1.1</w:t>
        </w:r>
        <w:bookmarkEnd w:id="0"/>
      </w:hyperlink>
      <w:r w:rsidR="0083784E" w:rsidRPr="00B335BB">
        <w:rPr>
          <w:rFonts w:cs="Calibri"/>
        </w:rPr>
        <w:t xml:space="preserve"> udziela informacji o sobie i swoich rodzicach, w tym podaje swoje imię i nazwisko, adres zamieszkania, wie, komu może takich informacji udzielać;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ierze udział w aktywnościach zaproponowanych przez innych, zgłasza własne pomysły, jest otwarte na współdziałanie" w:history="1">
        <w:bookmarkStart w:id="1" w:name="p_1_2"/>
        <w:r w:rsidR="0083784E" w:rsidRPr="00B335BB">
          <w:rPr>
            <w:rStyle w:val="Hipercze"/>
            <w:rFonts w:cs="Calibri"/>
          </w:rPr>
          <w:t>1.2</w:t>
        </w:r>
        <w:bookmarkEnd w:id="1"/>
      </w:hyperlink>
      <w:r w:rsidR="0083784E" w:rsidRPr="00B335BB">
        <w:rPr>
          <w:rFonts w:cs="Calibri"/>
        </w:rPr>
        <w:t xml:space="preserve"> bierze udział w aktywnościach zaproponowanych przez innych, zgłasza własne pomysły, jest otwarte na współdziałanie;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zgadnia zasady dzielenia się zabawkami lub materiałami w trakcie podejmowanych aktywności" w:history="1">
        <w:bookmarkStart w:id="2" w:name="p_1_3"/>
        <w:r w:rsidR="0083784E" w:rsidRPr="00B335BB">
          <w:rPr>
            <w:rStyle w:val="Hipercze"/>
            <w:rFonts w:cs="Calibri"/>
          </w:rPr>
          <w:t>1.3</w:t>
        </w:r>
        <w:bookmarkEnd w:id="2"/>
      </w:hyperlink>
      <w:r w:rsidR="0083784E" w:rsidRPr="00B335BB">
        <w:rPr>
          <w:rFonts w:cs="Calibri"/>
        </w:rPr>
        <w:t xml:space="preserve"> uzgadnia zasady dzielenia się zabawkami lub materiałami w trakcie podejmowanych aktywności;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r:id="rId17" w:tooltip="bierze udział w podejmowaniu decyzji w grupie, akceptuje wspólnie podjęte decyzje, nawet jeżeli nie są zgodne z jego oczekiwaniami;" w:history="1">
        <w:bookmarkStart w:id="3" w:name="p_1_4"/>
        <w:r w:rsidR="0083784E" w:rsidRPr="00B335BB">
          <w:rPr>
            <w:rStyle w:val="Hipercze"/>
            <w:rFonts w:cs="Calibri"/>
          </w:rPr>
          <w:t>1.4</w:t>
        </w:r>
        <w:bookmarkEnd w:id="3"/>
      </w:hyperlink>
      <w:r w:rsidR="0083784E" w:rsidRPr="00B335BB">
        <w:rPr>
          <w:rFonts w:cs="Calibri"/>
        </w:rPr>
        <w:t xml:space="preserve"> bierze udział w podejmowaniu decyzji w grupie, akceptuje wspólnie podjęte decyzje, nawet jeżeli nie są zgodne z jego oczekiwaniami;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wroty grzecznościowe" w:history="1">
        <w:bookmarkStart w:id="4" w:name="p_1_5"/>
        <w:r w:rsidR="0083784E" w:rsidRPr="00B335BB">
          <w:rPr>
            <w:rStyle w:val="Hipercze"/>
            <w:rFonts w:cs="Calibri"/>
          </w:rPr>
          <w:t>1.5</w:t>
        </w:r>
        <w:bookmarkEnd w:id="4"/>
      </w:hyperlink>
      <w:r w:rsidR="0083784E" w:rsidRPr="00B335BB">
        <w:rPr>
          <w:rFonts w:cs="Calibri"/>
        </w:rPr>
        <w:t xml:space="preserve"> stosuje zwroty grzecznościowe;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strzega zasad zachowania się w grupie i miejscach publicznych, w tym zasad prawidłowego zachowania się na drodze i w środkach komunikacji;" w:history="1">
        <w:bookmarkStart w:id="5" w:name="p_1_6"/>
        <w:r w:rsidR="0083784E" w:rsidRPr="00B335BB">
          <w:rPr>
            <w:rStyle w:val="Hipercze"/>
            <w:rFonts w:cs="Calibri"/>
          </w:rPr>
          <w:t>1.6</w:t>
        </w:r>
        <w:bookmarkEnd w:id="5"/>
      </w:hyperlink>
      <w:r w:rsidR="0083784E" w:rsidRPr="00B335BB">
        <w:rPr>
          <w:rFonts w:cs="Calibri"/>
        </w:rPr>
        <w:t xml:space="preserve"> przestrzega zasad zachowania się w grupie i miejscach publicznych, w tym zasad prawidłowego zachowania się na drodze i w środkach komunikacji;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mówi o emocjach, które ludzie mogą przeżywać w różnych sytuacjach życia codziennego" w:history="1">
        <w:bookmarkStart w:id="6" w:name="p_1_7"/>
        <w:r w:rsidR="0083784E" w:rsidRPr="00B335BB">
          <w:rPr>
            <w:rStyle w:val="Hipercze"/>
            <w:rFonts w:cs="Calibri"/>
          </w:rPr>
          <w:t>1.7</w:t>
        </w:r>
        <w:bookmarkEnd w:id="6"/>
      </w:hyperlink>
      <w:r w:rsidR="0083784E" w:rsidRPr="00B335BB">
        <w:rPr>
          <w:rFonts w:cs="Calibri"/>
        </w:rPr>
        <w:t xml:space="preserve"> mówi o emocjach, które ludzie mogą przeżywać w różnych sytuacjach życia codziennego;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zanuje wszystkie dzieci, ich różne upodobania i potrzeby, podaje przykłady wypowiedzi i zachowań, które mogłyby być dla kogoś krzywdzące" w:history="1">
        <w:bookmarkStart w:id="7" w:name="p_1_8"/>
        <w:r w:rsidR="0083784E" w:rsidRPr="00B335BB">
          <w:rPr>
            <w:rStyle w:val="Hipercze"/>
            <w:rFonts w:cs="Calibri"/>
          </w:rPr>
          <w:t>1.8</w:t>
        </w:r>
        <w:bookmarkEnd w:id="7"/>
      </w:hyperlink>
      <w:r w:rsidR="0083784E" w:rsidRPr="00B335BB">
        <w:rPr>
          <w:rFonts w:cs="Calibri"/>
        </w:rPr>
        <w:t xml:space="preserve"> szanuje wszystkie dzieci, ich różne upodobania i potrzeby, podaje przykłady wypowiedzi i zachowań, które mogłyby być dla kogoś krzywdzące;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zuka rozwiązań w sytuacjach spornych, rozwiązuje proste konflikty z pomocą dorosłych lub innych dzieci" w:history="1">
        <w:bookmarkStart w:id="8" w:name="p_1_9"/>
        <w:r w:rsidR="0083784E" w:rsidRPr="00B335BB">
          <w:rPr>
            <w:rStyle w:val="Hipercze"/>
            <w:rFonts w:cs="Calibri"/>
          </w:rPr>
          <w:t>1.9</w:t>
        </w:r>
        <w:bookmarkEnd w:id="8"/>
      </w:hyperlink>
      <w:r w:rsidR="0083784E" w:rsidRPr="00B335BB">
        <w:rPr>
          <w:rFonts w:cs="Calibri"/>
        </w:rPr>
        <w:t xml:space="preserve"> szuka rozwiązań w sytuacjach spornych, rozwiązuje proste konflikty z pomocą dorosłych lub innych dzieci;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maga innym w wykonaniu zadania, gdy jest to potrzebne, udziela wskazówek" w:history="1">
        <w:bookmarkStart w:id="9" w:name="p_1_10"/>
        <w:r w:rsidR="0083784E" w:rsidRPr="00B335BB">
          <w:rPr>
            <w:rStyle w:val="Hipercze"/>
            <w:rFonts w:cs="Calibri"/>
          </w:rPr>
          <w:t>1.10</w:t>
        </w:r>
        <w:bookmarkEnd w:id="9"/>
      </w:hyperlink>
      <w:r w:rsidR="0083784E" w:rsidRPr="00B335BB">
        <w:rPr>
          <w:rFonts w:cs="Calibri"/>
        </w:rPr>
        <w:t xml:space="preserve"> pomaga innym w wykonaniu zadania, gdy jest to potrzebne, udziela wskazówek;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piera inne dzieci w pokonywaniu smutku, bezradności i poszukiwaniu rozwiązań problemu" w:history="1">
        <w:bookmarkStart w:id="10" w:name="p_1_11"/>
        <w:r w:rsidR="0083784E" w:rsidRPr="00B335BB">
          <w:rPr>
            <w:rStyle w:val="Hipercze"/>
            <w:rFonts w:cs="Calibri"/>
          </w:rPr>
          <w:t>1.11</w:t>
        </w:r>
        <w:bookmarkEnd w:id="10"/>
      </w:hyperlink>
      <w:r w:rsidR="0083784E" w:rsidRPr="00B335BB">
        <w:rPr>
          <w:rFonts w:cs="Calibri"/>
        </w:rPr>
        <w:t xml:space="preserve"> wspiera inne dzieci w pokonywaniu smutku, bezradności i poszukiwaniu rozwiązań problemu;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strzega różnorodność i znaczenie funkcji pełnionych przez ludzi w społeczeństwie, przyjmuje je w zabawie (np. w sklep);" w:history="1">
        <w:bookmarkStart w:id="11" w:name="p_1_12"/>
        <w:r w:rsidR="0083784E" w:rsidRPr="00B335BB">
          <w:rPr>
            <w:rStyle w:val="Hipercze"/>
            <w:rFonts w:cs="Calibri"/>
          </w:rPr>
          <w:t>1.12</w:t>
        </w:r>
        <w:bookmarkEnd w:id="11"/>
      </w:hyperlink>
      <w:r w:rsidR="0083784E" w:rsidRPr="00B335BB">
        <w:rPr>
          <w:rFonts w:cs="Calibri"/>
        </w:rPr>
        <w:t xml:space="preserve"> dostrzega różnorodność i znaczenie funkcji pełnionych przez ludzi w społeczeństwie, przyjmuje je w zabawie (np. w sklep);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pracę osób wykonujących różne zawody i zdaje sobie sprawę, że dzięki pracy osiąga się dochód" w:history="1">
        <w:bookmarkStart w:id="12" w:name="p_1_13"/>
        <w:r w:rsidR="0083784E" w:rsidRPr="00B335BB">
          <w:rPr>
            <w:rStyle w:val="Hipercze"/>
            <w:rFonts w:cs="Calibri"/>
          </w:rPr>
          <w:t>1.13</w:t>
        </w:r>
        <w:bookmarkEnd w:id="12"/>
      </w:hyperlink>
      <w:r w:rsidR="0083784E" w:rsidRPr="00B335BB">
        <w:rPr>
          <w:rFonts w:cs="Calibri"/>
        </w:rPr>
        <w:t xml:space="preserve"> charakteryzuje pracę osób wykonujących różne zawody i zdaje sobie sprawę, że dzięki pracy osiąga się dochód;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do czego służą pieniądze, ma świadomość, że ludzie dysponują ograniczoną ilością pieniędzy oraz że po wydaniu pieniędzy na zakup towaru lub usługi nie można ich już wydać na coś innego" w:history="1">
        <w:bookmarkStart w:id="13" w:name="p_1_14"/>
        <w:r w:rsidR="0083784E" w:rsidRPr="00B335BB">
          <w:rPr>
            <w:rStyle w:val="Hipercze"/>
            <w:rFonts w:cs="Calibri"/>
          </w:rPr>
          <w:t>1.14</w:t>
        </w:r>
        <w:bookmarkEnd w:id="13"/>
      </w:hyperlink>
      <w:r w:rsidR="0083784E" w:rsidRPr="00B335BB">
        <w:rPr>
          <w:rFonts w:cs="Calibri"/>
        </w:rPr>
        <w:t xml:space="preserve"> wyjaśnia, do czego służą pieniądze, ma świadomość, że ludzie dysponują ograniczoną ilością pieniędzy oraz że po wydaniu pieniędzy na zakup towaru lub usługi nie można ich już wydać na coś innego;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na czym polega oszczędzanie oraz dlaczego warto oszczędzać" w:history="1">
        <w:bookmarkStart w:id="14" w:name="p_1_15"/>
        <w:r w:rsidR="0083784E" w:rsidRPr="00B335BB">
          <w:rPr>
            <w:rStyle w:val="Hipercze"/>
            <w:rFonts w:cs="Calibri"/>
          </w:rPr>
          <w:t>1.15</w:t>
        </w:r>
        <w:bookmarkEnd w:id="14"/>
      </w:hyperlink>
      <w:r w:rsidR="0083784E" w:rsidRPr="00B335BB">
        <w:rPr>
          <w:rFonts w:cs="Calibri"/>
        </w:rPr>
        <w:t xml:space="preserve"> wyjaśnia, na czym polega oszczędzanie oraz dlaczego warto oszczędzać;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uwa i wyjaśnia swoją przynależność do grup społecznych, w których na co dzień funkcjonuje: rodziny, grupy przedszkolnej, społeczności lokalnej i narodowej" w:history="1">
        <w:bookmarkStart w:id="15" w:name="p_1_16"/>
        <w:r w:rsidR="0083784E" w:rsidRPr="00B335BB">
          <w:rPr>
            <w:rStyle w:val="Hipercze"/>
            <w:rFonts w:cs="Calibri"/>
          </w:rPr>
          <w:t>1.16</w:t>
        </w:r>
        <w:bookmarkEnd w:id="15"/>
      </w:hyperlink>
      <w:r w:rsidR="0083784E" w:rsidRPr="00B335BB">
        <w:rPr>
          <w:rFonts w:cs="Calibri"/>
        </w:rPr>
        <w:t xml:space="preserve"> odczuwa i wyjaśnia swoją przynależność do grup społecznych, w których na co dzień funkcjonuje: rodziny, grupy przedszkolnej, społeczności lokalnej i narodowej;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mienia nazwę swojego kraju i jego stolicy, rozpoznaje symbole narodowe (godło, flagę, hymn), orientuje się, że Polska jest jednym z krajów Unii Europejskiej;" w:history="1">
        <w:bookmarkStart w:id="16" w:name="p_1_17"/>
        <w:r w:rsidR="0083784E" w:rsidRPr="00B335BB">
          <w:rPr>
            <w:rStyle w:val="Hipercze"/>
            <w:rFonts w:cs="Calibri"/>
          </w:rPr>
          <w:t>1.17</w:t>
        </w:r>
        <w:bookmarkEnd w:id="16"/>
      </w:hyperlink>
      <w:r w:rsidR="0083784E" w:rsidRPr="00B335BB">
        <w:rPr>
          <w:rFonts w:cs="Calibri"/>
        </w:rPr>
        <w:t xml:space="preserve"> wymienia nazwę swojego kraju i jego stolicy, rozpoznaje symbole narodowe (godło, flagę, hymn), orientuje się, że Polska jest jednym z krajów Unii Europejskiej;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funkcje różnych instytucji społecznych (np. rodziny, przedszkola);" w:history="1">
        <w:bookmarkStart w:id="17" w:name="p_1_18"/>
        <w:r w:rsidR="0083784E" w:rsidRPr="00B335BB">
          <w:rPr>
            <w:rStyle w:val="Hipercze"/>
            <w:rFonts w:cs="Calibri"/>
          </w:rPr>
          <w:t>1.18</w:t>
        </w:r>
        <w:bookmarkEnd w:id="17"/>
      </w:hyperlink>
      <w:r w:rsidR="0083784E" w:rsidRPr="00B335BB">
        <w:rPr>
          <w:rFonts w:cs="Calibri"/>
        </w:rPr>
        <w:t xml:space="preserve"> wskazuje funkcje różnych instytucji społecznych (np. rodziny, przedszkola);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znaje i pielęgnuje tradycje lokalne, regionalne i narodowe" w:history="1">
        <w:bookmarkStart w:id="18" w:name="p_1_19"/>
        <w:r w:rsidR="0083784E" w:rsidRPr="00B335BB">
          <w:rPr>
            <w:rStyle w:val="Hipercze"/>
            <w:rFonts w:cs="Calibri"/>
          </w:rPr>
          <w:t>1.19</w:t>
        </w:r>
        <w:bookmarkEnd w:id="18"/>
      </w:hyperlink>
      <w:r w:rsidR="0083784E" w:rsidRPr="00B335BB">
        <w:rPr>
          <w:rFonts w:cs="Calibri"/>
        </w:rPr>
        <w:t xml:space="preserve"> poznaje i pielęgnuje tradycje lokalne, regionalne i narodowe;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wybrane elementy dziedzictwa kulturowego swojego regionu" w:history="1">
        <w:bookmarkStart w:id="19" w:name="p_1_20"/>
        <w:r w:rsidR="0083784E" w:rsidRPr="00B335BB">
          <w:rPr>
            <w:rStyle w:val="Hipercze"/>
            <w:rFonts w:cs="Calibri"/>
          </w:rPr>
          <w:t>1.20</w:t>
        </w:r>
        <w:bookmarkEnd w:id="19"/>
      </w:hyperlink>
      <w:r w:rsidR="0083784E" w:rsidRPr="00B335BB">
        <w:rPr>
          <w:rFonts w:cs="Calibri"/>
        </w:rPr>
        <w:t xml:space="preserve"> charakteryzuje wybrane elementy dziedzictwa kulturowego swojego regionu.</w:t>
      </w: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2. Obszar osobisty: poznanie siebie, kierowanie sobą, wybieranie dobra. Dziecko: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różne aktywności, aby realizować swoje pomysły, tworzyć i odkrywać, co sprawia mu radość;" w:history="1">
        <w:bookmarkStart w:id="20" w:name="p_2_1"/>
        <w:r w:rsidR="0083784E" w:rsidRPr="00B335BB">
          <w:rPr>
            <w:rStyle w:val="Hipercze"/>
            <w:rFonts w:cs="Calibri"/>
          </w:rPr>
          <w:t>2.1</w:t>
        </w:r>
        <w:bookmarkEnd w:id="20"/>
      </w:hyperlink>
      <w:r w:rsidR="0083784E" w:rsidRPr="00B335BB">
        <w:rPr>
          <w:rFonts w:cs="Calibri"/>
        </w:rPr>
        <w:t xml:space="preserve"> podejmuje różne aktywności, aby realizować swoje pomysły, tworzyć i odkrywać, co sprawia mu radość;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krywa swoje zainteresowania i nazywa swoje mocne strony" w:history="1">
        <w:bookmarkStart w:id="21" w:name="p_2_2"/>
        <w:r w:rsidR="0083784E" w:rsidRPr="00B335BB">
          <w:rPr>
            <w:rStyle w:val="Hipercze"/>
            <w:rFonts w:cs="Calibri"/>
          </w:rPr>
          <w:t>2.2</w:t>
        </w:r>
        <w:bookmarkEnd w:id="21"/>
      </w:hyperlink>
      <w:r w:rsidR="0083784E" w:rsidRPr="00B335BB">
        <w:rPr>
          <w:rFonts w:cs="Calibri"/>
        </w:rPr>
        <w:t xml:space="preserve"> odkrywa swoje zainteresowania i nazywa swoje mocne strony;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kłada i uzasadnia swój plan działania prowadzący do zakładanego rezultatu;" w:history="1">
        <w:bookmarkStart w:id="22" w:name="p_2_3"/>
        <w:r w:rsidR="0083784E" w:rsidRPr="00B335BB">
          <w:rPr>
            <w:rStyle w:val="Hipercze"/>
            <w:rFonts w:cs="Calibri"/>
          </w:rPr>
          <w:t>2.3</w:t>
        </w:r>
        <w:bookmarkEnd w:id="22"/>
      </w:hyperlink>
      <w:r w:rsidR="0083784E" w:rsidRPr="00B335BB">
        <w:rPr>
          <w:rFonts w:cs="Calibri"/>
        </w:rPr>
        <w:t xml:space="preserve"> układa i uzasadnia swój plan działania prowadzący do zakładanego rezultatu;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widuje i nazywa konsekwencje swoich decyzji i działań" w:history="1">
        <w:bookmarkStart w:id="23" w:name="p_2_4"/>
        <w:r w:rsidR="0083784E" w:rsidRPr="00B335BB">
          <w:rPr>
            <w:rStyle w:val="Hipercze"/>
            <w:rFonts w:cs="Calibri"/>
          </w:rPr>
          <w:t>2.4</w:t>
        </w:r>
        <w:bookmarkEnd w:id="23"/>
      </w:hyperlink>
      <w:r w:rsidR="0083784E" w:rsidRPr="00B335BB">
        <w:rPr>
          <w:rFonts w:cs="Calibri"/>
        </w:rPr>
        <w:t xml:space="preserve"> przewiduje i nazywa konsekwencje swoich decyzji i działań;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rganizuje i porządkuje miejsce swojej aktywności;" w:history="1">
        <w:bookmarkStart w:id="24" w:name="p_2_5"/>
        <w:r w:rsidR="0083784E" w:rsidRPr="00B335BB">
          <w:rPr>
            <w:rStyle w:val="Hipercze"/>
            <w:rFonts w:cs="Calibri"/>
          </w:rPr>
          <w:t>2.5</w:t>
        </w:r>
        <w:bookmarkEnd w:id="24"/>
      </w:hyperlink>
      <w:r w:rsidR="0083784E" w:rsidRPr="00B335BB">
        <w:rPr>
          <w:rFonts w:cs="Calibri"/>
        </w:rPr>
        <w:t xml:space="preserve"> organizuje i porządkuje miejsce swojej aktywności;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ąży do ukończenia zadania mimo trudności, wykazując wytrwałość, zaangażowanie i otwartość na informację zwrotną i wskazówki innych" w:history="1">
        <w:bookmarkStart w:id="25" w:name="p_2_6"/>
        <w:r w:rsidR="0083784E" w:rsidRPr="00B335BB">
          <w:rPr>
            <w:rStyle w:val="Hipercze"/>
            <w:rFonts w:cs="Calibri"/>
          </w:rPr>
          <w:t>2.6</w:t>
        </w:r>
        <w:bookmarkEnd w:id="25"/>
      </w:hyperlink>
      <w:r w:rsidR="0083784E" w:rsidRPr="00B335BB">
        <w:rPr>
          <w:rFonts w:cs="Calibri"/>
        </w:rPr>
        <w:t xml:space="preserve"> dąży do ukończenia zadania mimo trudności, wykazując wytrwałość, zaangażowanie i otwartość na informację zwrotną i wskazówki innych;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satysfakcję z zadania wykonanego samodzielnie lub w grupie, docenia swój wysiłek" w:history="1">
        <w:bookmarkStart w:id="26" w:name="p_2_7"/>
        <w:r w:rsidR="0083784E" w:rsidRPr="00B335BB">
          <w:rPr>
            <w:rStyle w:val="Hipercze"/>
            <w:rFonts w:cs="Calibri"/>
          </w:rPr>
          <w:t>2.7</w:t>
        </w:r>
        <w:bookmarkEnd w:id="26"/>
      </w:hyperlink>
      <w:r w:rsidR="0083784E" w:rsidRPr="00B335BB">
        <w:rPr>
          <w:rFonts w:cs="Calibri"/>
        </w:rPr>
        <w:t xml:space="preserve"> wyraża satysfakcję z zadania wykonanego samodzielnie lub w grupie, docenia swój wysiłek;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kazuje postawę akceptacji tego, że popełnianie błędów jest czymś naturalnym w procesie uczenia się i stanowi okazję do zdobywania nowych umiejętności" w:history="1">
        <w:bookmarkStart w:id="27" w:name="p_2_8"/>
        <w:r w:rsidR="0083784E" w:rsidRPr="00B335BB">
          <w:rPr>
            <w:rStyle w:val="Hipercze"/>
            <w:rFonts w:cs="Calibri"/>
          </w:rPr>
          <w:t>2.8</w:t>
        </w:r>
        <w:bookmarkEnd w:id="27"/>
      </w:hyperlink>
      <w:r w:rsidR="0083784E" w:rsidRPr="00B335BB">
        <w:rPr>
          <w:rFonts w:cs="Calibri"/>
        </w:rPr>
        <w:t xml:space="preserve"> wykazuje postawę akceptacji tego, że popełnianie błędów jest czymś naturalnym w procesie uczenia się i stanowi okazję do zdobywania nowych umiejętności;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i nazywa swoje emocje związane z różnymi sytuacjami, aktualnymi i z przeszłości" w:history="1">
        <w:bookmarkStart w:id="28" w:name="p_2_9"/>
        <w:r w:rsidR="0083784E" w:rsidRPr="00B335BB">
          <w:rPr>
            <w:rStyle w:val="Hipercze"/>
            <w:rFonts w:cs="Calibri"/>
          </w:rPr>
          <w:t>2.9</w:t>
        </w:r>
        <w:bookmarkEnd w:id="28"/>
      </w:hyperlink>
      <w:r w:rsidR="0083784E" w:rsidRPr="00B335BB">
        <w:rPr>
          <w:rFonts w:cs="Calibri"/>
        </w:rPr>
        <w:t xml:space="preserve"> rozpoznaje i nazywa swoje emocje związane z różnymi sytuacjami, aktualnymi i z przeszłości;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różnia potrzeby od pragnień (zachcianek), nazywa swoje potrzeby i proponuje sposób ich zaspokojenia, wyraża sprzeciw w sytuacjach niepewności, zagrożenia, braku komfortu" w:history="1">
        <w:bookmarkStart w:id="29" w:name="p_2_10"/>
        <w:r w:rsidR="0083784E" w:rsidRPr="00B335BB">
          <w:rPr>
            <w:rStyle w:val="Hipercze"/>
            <w:rFonts w:cs="Calibri"/>
          </w:rPr>
          <w:t>2.10</w:t>
        </w:r>
        <w:bookmarkEnd w:id="29"/>
      </w:hyperlink>
      <w:r w:rsidR="0083784E" w:rsidRPr="00B335BB">
        <w:rPr>
          <w:rFonts w:cs="Calibri"/>
        </w:rPr>
        <w:t xml:space="preserve"> odróżnia potrzeby od pragnień (zachcianek), nazywa swoje potrzeby i proponuje sposób ich zaspokojenia, wyraża sprzeciw w sytuacjach niepewności, zagrożenia, braku komfortu;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ma przekonanie, że nauczyciel lub inne dzieci mogą stanowić wsparcie w trudnych sytuacjach, w razie potrzeby prosi o pomoc" w:history="1">
        <w:bookmarkStart w:id="30" w:name="p_2_11"/>
        <w:r w:rsidR="0083784E" w:rsidRPr="00B335BB">
          <w:rPr>
            <w:rStyle w:val="Hipercze"/>
            <w:rFonts w:cs="Calibri"/>
          </w:rPr>
          <w:t>2.11</w:t>
        </w:r>
        <w:bookmarkEnd w:id="30"/>
      </w:hyperlink>
      <w:r w:rsidR="0083784E" w:rsidRPr="00B335BB">
        <w:rPr>
          <w:rFonts w:cs="Calibri"/>
        </w:rPr>
        <w:t xml:space="preserve"> ma przekonanie, że nauczyciel lub inne dzieci mogą stanowić wsparcie w trudnych sytuacjach, w razie potrzeby prosi o pomoc;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nane mu sposoby radzenia sobie ze stresem" w:history="1">
        <w:bookmarkStart w:id="31" w:name="p_2_12"/>
        <w:r w:rsidR="0083784E" w:rsidRPr="00B335BB">
          <w:rPr>
            <w:rStyle w:val="Hipercze"/>
            <w:rFonts w:cs="Calibri"/>
          </w:rPr>
          <w:t>2.12</w:t>
        </w:r>
        <w:bookmarkEnd w:id="31"/>
      </w:hyperlink>
      <w:r w:rsidR="0083784E" w:rsidRPr="00B335BB">
        <w:rPr>
          <w:rFonts w:cs="Calibri"/>
        </w:rPr>
        <w:t xml:space="preserve"> stosuje znane mu sposoby radzenia sobie ze stresem.</w:t>
      </w: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3. Obszar językowy: komunikowanie się ze światem. Dziecko: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rozmowie, aktywnie słuchając innych osób i wypowiadając się w sposób zrozumiały, przedstawia i próbuje uzasadnić swoją opinię;" w:history="1">
        <w:bookmarkStart w:id="32" w:name="p_3_1"/>
        <w:r w:rsidR="0083784E" w:rsidRPr="00B335BB">
          <w:rPr>
            <w:rStyle w:val="Hipercze"/>
            <w:rFonts w:cs="Calibri"/>
          </w:rPr>
          <w:t>3.1</w:t>
        </w:r>
        <w:bookmarkEnd w:id="32"/>
      </w:hyperlink>
      <w:r w:rsidR="0083784E" w:rsidRPr="00B335BB">
        <w:rPr>
          <w:rFonts w:cs="Calibri"/>
        </w:rPr>
        <w:t xml:space="preserve"> uczestniczy w rozmowie, aktywnie słuchając innych osób i wypowiadając się w sposób zrozumiały, przedstawia i próbuje uzasadnić swoją opinię;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 wypowiedziach posługuje się zdaniami, zwraca uwagę na poprawność gramatyczną i artykulacyjną lub, w razie potrzeby, używa komunikacji wspomagającej i alternatywnej;" w:history="1">
        <w:bookmarkStart w:id="33" w:name="p_3_2"/>
        <w:r w:rsidR="0083784E" w:rsidRPr="00B335BB">
          <w:rPr>
            <w:rStyle w:val="Hipercze"/>
            <w:rFonts w:cs="Calibri"/>
          </w:rPr>
          <w:t>3.2</w:t>
        </w:r>
        <w:bookmarkEnd w:id="33"/>
      </w:hyperlink>
      <w:r w:rsidR="0083784E" w:rsidRPr="00B335BB">
        <w:rPr>
          <w:rFonts w:cs="Calibri"/>
        </w:rPr>
        <w:t xml:space="preserve"> w wypowiedziach posługuje się zdaniami, zwraca uwagę na poprawność gramatyczną i artykulacyjną lub, w razie potrzeby, używa komunikacji wspomagającej i alternatywnej;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łucha wypowiedzi innych osób oraz tekstów czytanych, takich jak opowiadania, wiersze, baśnie, legendy, mówi o swoich ulubionych książkach" w:history="1">
        <w:bookmarkStart w:id="34" w:name="p_3_3"/>
        <w:r w:rsidR="0083784E" w:rsidRPr="00B335BB">
          <w:rPr>
            <w:rStyle w:val="Hipercze"/>
            <w:rFonts w:cs="Calibri"/>
          </w:rPr>
          <w:t>3.3</w:t>
        </w:r>
        <w:bookmarkEnd w:id="34"/>
      </w:hyperlink>
      <w:r w:rsidR="0083784E" w:rsidRPr="00B335BB">
        <w:rPr>
          <w:rFonts w:cs="Calibri"/>
        </w:rPr>
        <w:t xml:space="preserve"> słucha wypowiedzi innych osób oraz tekstów czytanych, takich jak opowiadania, wiersze, baśnie, legendy, mówi o swoich ulubionych książkach;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możliwe źródła informacji, korzysta z zachęt do samodzielnego poszukiwania odpowiedzi na nurtujące je pytania;" w:history="1">
        <w:bookmarkStart w:id="35" w:name="p_3_4"/>
        <w:r w:rsidR="0083784E" w:rsidRPr="00B335BB">
          <w:rPr>
            <w:rStyle w:val="Hipercze"/>
            <w:rFonts w:cs="Calibri"/>
          </w:rPr>
          <w:t>3.4</w:t>
        </w:r>
        <w:bookmarkEnd w:id="35"/>
      </w:hyperlink>
      <w:r w:rsidR="0083784E" w:rsidRPr="00B335BB">
        <w:rPr>
          <w:rFonts w:cs="Calibri"/>
        </w:rPr>
        <w:t xml:space="preserve"> rozpoznaje możliwe źródła informacji, korzysta z zachęt do samodzielnego poszukiwania odpowiedzi na nurtujące je pytania;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bdarza uwagą dzieci i dorosłych, aby rozumieć to, co mówią i czego oczekują, dopytuje, gdy nie jest czegoś pewne" w:history="1">
        <w:bookmarkStart w:id="36" w:name="p_3_5"/>
        <w:r w:rsidR="0083784E" w:rsidRPr="00B335BB">
          <w:rPr>
            <w:rStyle w:val="Hipercze"/>
            <w:rFonts w:cs="Calibri"/>
          </w:rPr>
          <w:t>3.5</w:t>
        </w:r>
        <w:bookmarkEnd w:id="36"/>
      </w:hyperlink>
      <w:r w:rsidR="0083784E" w:rsidRPr="00B335BB">
        <w:rPr>
          <w:rFonts w:cs="Calibri"/>
        </w:rPr>
        <w:t xml:space="preserve"> obdarza uwagą dzieci i dorosłych, aby rozumieć to, co mówią i czego oczekują, dopytuje, gdy nie jest czegoś pewne;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zdobyte informacje i dostrzega te, które są dla niego niewiarygodne lub się wykluczają" w:history="1">
        <w:bookmarkStart w:id="37" w:name="p_3_6"/>
        <w:r w:rsidR="0083784E" w:rsidRPr="00B335BB">
          <w:rPr>
            <w:rStyle w:val="Hipercze"/>
            <w:rFonts w:cs="Calibri"/>
          </w:rPr>
          <w:t>3.6</w:t>
        </w:r>
        <w:bookmarkEnd w:id="37"/>
      </w:hyperlink>
      <w:r w:rsidR="0083784E" w:rsidRPr="00B335BB">
        <w:rPr>
          <w:rFonts w:cs="Calibri"/>
        </w:rPr>
        <w:t xml:space="preserve"> analizuje zdobyte informacje i dostrzega te, które są dla niego niewiarygodne lub się wykluczają;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cenia zgodność uzyskiwanych informacji z własnymi obserwacjami i doświadczeniami;" w:history="1">
        <w:bookmarkStart w:id="38" w:name="p_3_7"/>
        <w:r w:rsidR="0083784E" w:rsidRPr="00B335BB">
          <w:rPr>
            <w:rStyle w:val="Hipercze"/>
            <w:rFonts w:cs="Calibri"/>
          </w:rPr>
          <w:t>3.7</w:t>
        </w:r>
        <w:bookmarkEnd w:id="38"/>
      </w:hyperlink>
      <w:r w:rsidR="0083784E" w:rsidRPr="00B335BB">
        <w:rPr>
          <w:rFonts w:cs="Calibri"/>
        </w:rPr>
        <w:t xml:space="preserve"> ocenia zgodność uzyskiwanych informacji z własnymi obserwacjami i doświadczeniami;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twarza i przekształca treść bajek i opowieści, tworzy własne historie" w:history="1">
        <w:bookmarkStart w:id="39" w:name="p_3_8"/>
        <w:r w:rsidR="0083784E" w:rsidRPr="00B335BB">
          <w:rPr>
            <w:rStyle w:val="Hipercze"/>
            <w:rFonts w:cs="Calibri"/>
          </w:rPr>
          <w:t>3.8</w:t>
        </w:r>
        <w:bookmarkEnd w:id="39"/>
      </w:hyperlink>
      <w:r w:rsidR="0083784E" w:rsidRPr="00B335BB">
        <w:rPr>
          <w:rFonts w:cs="Calibri"/>
        </w:rPr>
        <w:t xml:space="preserve"> odtwarza i przekształca treść bajek i opowieści, tworzy własne historie;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r:id="rId18" w:anchor="_top" w:tooltip="dzieli się swoimi wyobrażeniami, skojarzeniami i pomysłami typu " w:history="1">
        <w:bookmarkStart w:id="40" w:name="p_3_9"/>
        <w:r w:rsidR="0083784E" w:rsidRPr="00B335BB">
          <w:rPr>
            <w:rStyle w:val="Hipercze"/>
            <w:rFonts w:cs="Calibri"/>
          </w:rPr>
          <w:t>3.9</w:t>
        </w:r>
        <w:bookmarkEnd w:id="40"/>
      </w:hyperlink>
      <w:r w:rsidR="0083784E" w:rsidRPr="00B335BB">
        <w:rPr>
          <w:rFonts w:cs="Calibri"/>
        </w:rPr>
        <w:t xml:space="preserve"> dzieli się swoimi wyobrażeniami, skojarzeniami i pomysłami typu „co by było, gdyby”;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eksperymentuje z językiem, tworzy rymowanki i nowe słowa" w:history="1">
        <w:bookmarkStart w:id="41" w:name="p_3_10"/>
        <w:r w:rsidR="0083784E" w:rsidRPr="00B335BB">
          <w:rPr>
            <w:rStyle w:val="Hipercze"/>
            <w:rFonts w:cs="Calibri"/>
          </w:rPr>
          <w:t>3.10</w:t>
        </w:r>
        <w:bookmarkEnd w:id="41"/>
      </w:hyperlink>
      <w:r w:rsidR="0083784E" w:rsidRPr="00B335BB">
        <w:rPr>
          <w:rFonts w:cs="Calibri"/>
        </w:rPr>
        <w:t xml:space="preserve"> eksperymentuje z językiem, tworzy rymowanki i nowe słowa;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pamiętuje i recytuje wierszyki oraz inne krótkie teksty;" w:history="1">
        <w:bookmarkStart w:id="42" w:name="p_3_11"/>
        <w:r w:rsidR="0083784E" w:rsidRPr="00B335BB">
          <w:rPr>
            <w:rStyle w:val="Hipercze"/>
            <w:rFonts w:cs="Calibri"/>
          </w:rPr>
          <w:t>3.11</w:t>
        </w:r>
        <w:bookmarkEnd w:id="42"/>
      </w:hyperlink>
      <w:r w:rsidR="0083784E" w:rsidRPr="00B335BB">
        <w:rPr>
          <w:rFonts w:cs="Calibri"/>
        </w:rPr>
        <w:t xml:space="preserve"> zapamiętuje i recytuje wierszyki oraz inne krótkie teksty;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owiada treść obrazków i historyjek obrazkowych, mówi o swoich przeżyciach, obserwacjach, ważnych zdarzeniach" w:history="1">
        <w:bookmarkStart w:id="43" w:name="p_3_12"/>
        <w:r w:rsidR="0083784E" w:rsidRPr="00B335BB">
          <w:rPr>
            <w:rStyle w:val="Hipercze"/>
            <w:rFonts w:cs="Calibri"/>
          </w:rPr>
          <w:t>3.12</w:t>
        </w:r>
        <w:bookmarkEnd w:id="43"/>
      </w:hyperlink>
      <w:r w:rsidR="0083784E" w:rsidRPr="00B335BB">
        <w:rPr>
          <w:rFonts w:cs="Calibri"/>
        </w:rPr>
        <w:t xml:space="preserve"> opowiada treść obrazków i historyjek obrazkowych, mówi o swoich przeżyciach, obserwacjach, ważnych zdarzeniach;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ytuje znaczenie podstawowych symboli i znaków, tworzy własne symbole, aby wyrazić za ich pomocą określoną informację;" w:history="1">
        <w:bookmarkStart w:id="44" w:name="p_3_13"/>
        <w:r w:rsidR="0083784E" w:rsidRPr="00B335BB">
          <w:rPr>
            <w:rStyle w:val="Hipercze"/>
            <w:rFonts w:cs="Calibri"/>
          </w:rPr>
          <w:t>3.13</w:t>
        </w:r>
        <w:bookmarkEnd w:id="44"/>
      </w:hyperlink>
      <w:r w:rsidR="0083784E" w:rsidRPr="00B335BB">
        <w:rPr>
          <w:rFonts w:cs="Calibri"/>
        </w:rPr>
        <w:t xml:space="preserve"> odczytuje znaczenie podstawowych symboli i znaków, tworzy własne symbole, aby wyrazić za ich pomocą określoną informację;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konuje analizy i syntezy głoskowej wybranych wyrazów, wypowiada prawidłowo głoski;" w:history="1">
        <w:bookmarkStart w:id="45" w:name="p_3_14"/>
        <w:r w:rsidR="0083784E" w:rsidRPr="00B335BB">
          <w:rPr>
            <w:rStyle w:val="Hipercze"/>
            <w:rFonts w:cs="Calibri"/>
          </w:rPr>
          <w:t>3.14</w:t>
        </w:r>
        <w:bookmarkEnd w:id="45"/>
      </w:hyperlink>
      <w:r w:rsidR="0083784E" w:rsidRPr="00B335BB">
        <w:rPr>
          <w:rFonts w:cs="Calibri"/>
        </w:rPr>
        <w:t xml:space="preserve"> dokonuje analizy i syntezy głoskowej wybranych wyrazów, wypowiada prawidłowo głoski;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reśli linie i kształty zawierające elementy graficzne obecne w literach: łuki, pętelki, fale, owale, zygzaki" w:history="1">
        <w:bookmarkStart w:id="46" w:name="p_3_15"/>
        <w:r w:rsidR="0083784E" w:rsidRPr="00B335BB">
          <w:rPr>
            <w:rStyle w:val="Hipercze"/>
            <w:rFonts w:cs="Calibri"/>
          </w:rPr>
          <w:t>3.15</w:t>
        </w:r>
        <w:bookmarkEnd w:id="46"/>
      </w:hyperlink>
      <w:r w:rsidR="0083784E" w:rsidRPr="00B335BB">
        <w:rPr>
          <w:rFonts w:cs="Calibri"/>
        </w:rPr>
        <w:t xml:space="preserve"> kreśli linie i kształty zawierające elementy graficzne obecne w literach: łuki, pętelki, fale, owale, zygzaki;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próby pisania liter, wyrazów i krótkich komunikatów w wybrany przez siebie sposób" w:history="1">
        <w:bookmarkStart w:id="47" w:name="p_3_16"/>
        <w:r w:rsidR="0083784E" w:rsidRPr="00B335BB">
          <w:rPr>
            <w:rStyle w:val="Hipercze"/>
            <w:rFonts w:cs="Calibri"/>
          </w:rPr>
          <w:t>3.16</w:t>
        </w:r>
        <w:bookmarkEnd w:id="47"/>
      </w:hyperlink>
      <w:r w:rsidR="0083784E" w:rsidRPr="00B335BB">
        <w:rPr>
          <w:rFonts w:cs="Calibri"/>
        </w:rPr>
        <w:t xml:space="preserve"> podejmuje próby pisania liter, wyrazów i krótkich komunikatów w wybrany przez siebie sposób;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próby samodzielnego czytania wyrazów i krótkich tekstów, w tym uzupełnionych obrazkiem;" w:history="1">
        <w:bookmarkStart w:id="48" w:name="p_3_17"/>
        <w:r w:rsidR="0083784E" w:rsidRPr="00B335BB">
          <w:rPr>
            <w:rStyle w:val="Hipercze"/>
            <w:rFonts w:cs="Calibri"/>
          </w:rPr>
          <w:t>3.17</w:t>
        </w:r>
        <w:bookmarkEnd w:id="48"/>
      </w:hyperlink>
      <w:r w:rsidR="0083784E" w:rsidRPr="00B335BB">
        <w:rPr>
          <w:rFonts w:cs="Calibri"/>
        </w:rPr>
        <w:t xml:space="preserve"> podejmuje próby samodzielnego czytania wyrazów i krótkich tekstów, w tym uzupełnionych obrazkiem;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nazywa wybrane obiekty z najbliższego otoczenia w języku obcym nowożytnym" w:history="1">
        <w:bookmarkStart w:id="49" w:name="p_3_18"/>
        <w:r w:rsidR="0083784E" w:rsidRPr="00B335BB">
          <w:rPr>
            <w:rStyle w:val="Hipercze"/>
            <w:rFonts w:cs="Calibri"/>
          </w:rPr>
          <w:t>3.18</w:t>
        </w:r>
        <w:bookmarkEnd w:id="49"/>
      </w:hyperlink>
      <w:r w:rsidR="0083784E" w:rsidRPr="00B335BB">
        <w:rPr>
          <w:rFonts w:cs="Calibri"/>
        </w:rPr>
        <w:t xml:space="preserve"> nazywa wybrane obiekty z najbliższego otoczenia w języku obcym nowożytnym;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eaguje na proste polecenia w języku obcym nowożytnym" w:history="1">
        <w:bookmarkStart w:id="50" w:name="p_3_19"/>
        <w:r w:rsidR="0083784E" w:rsidRPr="00B335BB">
          <w:rPr>
            <w:rStyle w:val="Hipercze"/>
            <w:rFonts w:cs="Calibri"/>
          </w:rPr>
          <w:t>3.19</w:t>
        </w:r>
        <w:bookmarkEnd w:id="50"/>
      </w:hyperlink>
      <w:r w:rsidR="0083784E" w:rsidRPr="00B335BB">
        <w:rPr>
          <w:rFonts w:cs="Calibri"/>
        </w:rPr>
        <w:t xml:space="preserve"> reaguje na proste polecenia w języku obcym nowożytnym;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prostej sytuacji komunikacyjnej w języku obcym nowożytnym" w:history="1">
        <w:bookmarkStart w:id="51" w:name="p_3_20"/>
        <w:r w:rsidR="00D7781D" w:rsidRPr="00B335BB">
          <w:rPr>
            <w:rStyle w:val="Hipercze"/>
            <w:rFonts w:cs="Calibri"/>
          </w:rPr>
          <w:t>3.20</w:t>
        </w:r>
        <w:bookmarkEnd w:id="51"/>
      </w:hyperlink>
      <w:r w:rsidR="0083784E" w:rsidRPr="00B335BB">
        <w:rPr>
          <w:rFonts w:cs="Calibri"/>
        </w:rPr>
        <w:t xml:space="preserve"> uczestniczy w prostej sytuacji komunikacyjnej w języku obcym nowożytnym;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wtarza wierszyki i śpiewa piosenki w języku obcym nowożytnym." w:history="1">
        <w:bookmarkStart w:id="52" w:name="p_3_21"/>
        <w:r w:rsidR="0083784E" w:rsidRPr="00B335BB">
          <w:rPr>
            <w:rStyle w:val="Hipercze"/>
            <w:rFonts w:cs="Calibri"/>
          </w:rPr>
          <w:t>3.21</w:t>
        </w:r>
        <w:bookmarkEnd w:id="52"/>
      </w:hyperlink>
      <w:r w:rsidR="0083784E" w:rsidRPr="00B335BB">
        <w:rPr>
          <w:rFonts w:cs="Calibri"/>
        </w:rPr>
        <w:t xml:space="preserve"> powtarza wierszyki i śpiewa piosenki w języku obcym nowożytnym.</w:t>
      </w: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4. Obszar matematyczny: odkrywanie matematyki wokół siebie. Dziecko: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sytuacje problemowe bliskie swojemu doświadczeniu, rozpoznaje ich przyczyny" w:history="1">
        <w:bookmarkStart w:id="53" w:name="p_4_1"/>
        <w:r w:rsidR="0083784E" w:rsidRPr="00B335BB">
          <w:rPr>
            <w:rStyle w:val="Hipercze"/>
            <w:rFonts w:cs="Calibri"/>
          </w:rPr>
          <w:t>4.1</w:t>
        </w:r>
        <w:bookmarkEnd w:id="53"/>
      </w:hyperlink>
      <w:r w:rsidR="0083784E" w:rsidRPr="00B335BB">
        <w:rPr>
          <w:rFonts w:cs="Calibri"/>
        </w:rPr>
        <w:t xml:space="preserve"> opisuje sytuacje problemowe bliskie swojemu doświadczeniu, rozpoznaje ich przyczyny;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zukuje najlepszych rozwiązań problemu, w razie potrzeby radzi się innych, porównuje wyniki różnych działań, identyfikuje rozwiązania, które sprawdzają się najlepiej" w:history="1">
        <w:bookmarkStart w:id="54" w:name="p_4_2"/>
        <w:r w:rsidR="0083784E" w:rsidRPr="00B335BB">
          <w:rPr>
            <w:rStyle w:val="Hipercze"/>
            <w:rFonts w:cs="Calibri"/>
          </w:rPr>
          <w:t>4.2</w:t>
        </w:r>
        <w:bookmarkEnd w:id="54"/>
      </w:hyperlink>
      <w:r w:rsidR="0083784E" w:rsidRPr="00B335BB">
        <w:rPr>
          <w:rFonts w:cs="Calibri"/>
        </w:rPr>
        <w:t xml:space="preserve"> poszukuje najlepszych rozwiązań problemu, w razie potrzeby radzi się innych, porównuje wyniki różnych działań, identyfikuje rozwiązania, które sprawdzają się najlepiej;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wybrane rozwiązanie i ocenia jego skuteczność" w:history="1">
        <w:bookmarkStart w:id="55" w:name="p_4_3"/>
        <w:r w:rsidR="0083784E" w:rsidRPr="00B335BB">
          <w:rPr>
            <w:rStyle w:val="Hipercze"/>
            <w:rFonts w:cs="Calibri"/>
          </w:rPr>
          <w:t>4.3</w:t>
        </w:r>
        <w:bookmarkEnd w:id="55"/>
      </w:hyperlink>
      <w:r w:rsidR="0083784E" w:rsidRPr="00B335BB">
        <w:rPr>
          <w:rFonts w:cs="Calibri"/>
        </w:rPr>
        <w:t xml:space="preserve"> stosuje wybrane rozwiązanie i ocenia jego skuteczność;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charakteryzuje obiekty wokół siebie, porównuje je ze sobą pod względem wielkości i liczby" w:history="1">
        <w:bookmarkStart w:id="56" w:name="p_4_4"/>
        <w:r w:rsidR="0083784E" w:rsidRPr="00B335BB">
          <w:rPr>
            <w:rStyle w:val="Hipercze"/>
            <w:rFonts w:cs="Calibri"/>
          </w:rPr>
          <w:t>4.4</w:t>
        </w:r>
        <w:bookmarkEnd w:id="56"/>
      </w:hyperlink>
      <w:r w:rsidR="0083784E" w:rsidRPr="00B335BB">
        <w:rPr>
          <w:rFonts w:cs="Calibri"/>
        </w:rPr>
        <w:t xml:space="preserve"> charakteryzuje obiekty wokół siebie, porównuje je ze sobą pod względem wielkości i liczby;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lasyfikuje obiekty według co najmniej dwóch cech jednocześnie" w:history="1">
        <w:bookmarkStart w:id="57" w:name="p_4_5"/>
        <w:r w:rsidR="0083784E" w:rsidRPr="00B335BB">
          <w:rPr>
            <w:rStyle w:val="Hipercze"/>
            <w:rFonts w:cs="Calibri"/>
          </w:rPr>
          <w:t>4.5</w:t>
        </w:r>
        <w:bookmarkEnd w:id="57"/>
      </w:hyperlink>
      <w:r w:rsidR="0083784E" w:rsidRPr="00B335BB">
        <w:rPr>
          <w:rFonts w:cs="Calibri"/>
        </w:rPr>
        <w:t xml:space="preserve"> klasyfikuje obiekty według co najmniej dwóch cech jednocześnie;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liczy w możliwym dla siebie zakresie" w:history="1">
        <w:bookmarkStart w:id="58" w:name="p_4_6"/>
        <w:r w:rsidR="0083784E" w:rsidRPr="00B335BB">
          <w:rPr>
            <w:rStyle w:val="Hipercze"/>
            <w:rFonts w:cs="Calibri"/>
          </w:rPr>
          <w:t>4.6</w:t>
        </w:r>
        <w:bookmarkEnd w:id="58"/>
      </w:hyperlink>
      <w:r w:rsidR="0083784E" w:rsidRPr="00B335BB">
        <w:rPr>
          <w:rFonts w:cs="Calibri"/>
        </w:rPr>
        <w:t xml:space="preserve"> liczy w możliwym dla siebie zakresie;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znacza wynik dodawania i odejmowania, pomagając sobie liczeniem na palcach lub na innych zbiorach zastępczych" w:history="1">
        <w:bookmarkStart w:id="59" w:name="p_4_7"/>
        <w:r w:rsidR="0083784E" w:rsidRPr="00B335BB">
          <w:rPr>
            <w:rStyle w:val="Hipercze"/>
            <w:rFonts w:cs="Calibri"/>
          </w:rPr>
          <w:t>4.7</w:t>
        </w:r>
        <w:bookmarkEnd w:id="59"/>
      </w:hyperlink>
      <w:r w:rsidR="0083784E" w:rsidRPr="00B335BB">
        <w:rPr>
          <w:rFonts w:cs="Calibri"/>
        </w:rPr>
        <w:t xml:space="preserve"> wyznacza wynik dodawania i odejmowania, pomagając sobie liczeniem na palcach lub na innych zbiorach zastępczych;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aży i mierzy różne przedmioty, ustala wartość pomiaru, stosując własne i powszechnie przyjęte narzędzia i jednostki miar" w:history="1">
        <w:bookmarkStart w:id="60" w:name="p_4_8"/>
        <w:r w:rsidR="0083784E" w:rsidRPr="00B335BB">
          <w:rPr>
            <w:rStyle w:val="Hipercze"/>
            <w:rFonts w:cs="Calibri"/>
          </w:rPr>
          <w:t>4.8</w:t>
        </w:r>
        <w:bookmarkEnd w:id="60"/>
      </w:hyperlink>
      <w:r w:rsidR="0083784E" w:rsidRPr="00B335BB">
        <w:rPr>
          <w:rFonts w:cs="Calibri"/>
        </w:rPr>
        <w:t xml:space="preserve"> waży i mierzy różne przedmioty, ustala wartość pomiaru, stosując własne i powszechnie przyjęte narzędzia i jednostki miar;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dczytuje zapis cyfrowy liczb, które obserwuje w najbliższym otoczeniu (np. w kalendarzu, na budynkach, znakach drogowych, ceny w sklepach);" w:history="1">
        <w:bookmarkStart w:id="61" w:name="p_4_9"/>
        <w:r w:rsidR="0083784E" w:rsidRPr="00B335BB">
          <w:rPr>
            <w:rStyle w:val="Hipercze"/>
            <w:rFonts w:cs="Calibri"/>
          </w:rPr>
          <w:t>4.9</w:t>
        </w:r>
        <w:bookmarkEnd w:id="61"/>
      </w:hyperlink>
      <w:r w:rsidR="0083784E" w:rsidRPr="00B335BB">
        <w:rPr>
          <w:rFonts w:cs="Calibri"/>
        </w:rPr>
        <w:t xml:space="preserve"> odczytuje zapis cyfrowy liczb, które obserwuje w najbliższym otoczeniu (np. w kalendarzu, na budynkach, znakach drogowych, ceny w sklepach);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dstawia wartości liczbowe na różne sposoby graficzne" w:history="1">
        <w:bookmarkStart w:id="62" w:name="p_4_10"/>
        <w:r w:rsidR="0083784E" w:rsidRPr="00B335BB">
          <w:rPr>
            <w:rStyle w:val="Hipercze"/>
            <w:rFonts w:cs="Calibri"/>
          </w:rPr>
          <w:t>4.10</w:t>
        </w:r>
        <w:bookmarkEnd w:id="62"/>
      </w:hyperlink>
      <w:r w:rsidR="0083784E" w:rsidRPr="00B335BB">
        <w:rPr>
          <w:rFonts w:cs="Calibri"/>
        </w:rPr>
        <w:t xml:space="preserve"> przedstawia wartości liczbowe na różne sposoby graficzne;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kreśla kierunki i relacje przestrzenne między obiektami" w:history="1">
        <w:bookmarkStart w:id="63" w:name="p_4_11"/>
        <w:r w:rsidR="0083784E" w:rsidRPr="00B335BB">
          <w:rPr>
            <w:rStyle w:val="Hipercze"/>
            <w:rFonts w:cs="Calibri"/>
          </w:rPr>
          <w:t>4.11</w:t>
        </w:r>
        <w:bookmarkEnd w:id="63"/>
      </w:hyperlink>
      <w:r w:rsidR="0083784E" w:rsidRPr="00B335BB">
        <w:rPr>
          <w:rFonts w:cs="Calibri"/>
        </w:rPr>
        <w:t xml:space="preserve"> określa kierunki i relacje przestrzenne między obiektami;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ługuje się pojęciami dotyczącymi następstwa czasu (np. wczoraj, dzisiaj, jutro, rano, wieczorem); posługuje się nazwami pór roku, nazwami dni tygodnia i miesięcy;" w:history="1">
        <w:bookmarkStart w:id="64" w:name="p_4_12"/>
        <w:r w:rsidR="0083784E" w:rsidRPr="00B335BB">
          <w:rPr>
            <w:rStyle w:val="Hipercze"/>
            <w:rFonts w:cs="Calibri"/>
          </w:rPr>
          <w:t>4.12</w:t>
        </w:r>
        <w:bookmarkEnd w:id="64"/>
      </w:hyperlink>
      <w:r w:rsidR="0083784E" w:rsidRPr="00B335BB">
        <w:rPr>
          <w:rFonts w:cs="Calibri"/>
        </w:rPr>
        <w:t xml:space="preserve"> posługuje się pojęciami dotyczącymi następstwa czasu (np. wczoraj, dzisiaj, jutro, rano, wieczorem); posługuje się nazwami pór roku, nazwami dni tygodnia i miesięcy;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figury geometryczne płaskie: koło, trójkąt, kwadrat, prostokąt i niektóre bryły;" w:history="1">
        <w:bookmarkStart w:id="65" w:name="p_4_13"/>
        <w:r w:rsidR="0083784E" w:rsidRPr="00B335BB">
          <w:rPr>
            <w:rStyle w:val="Hipercze"/>
            <w:rFonts w:cs="Calibri"/>
          </w:rPr>
          <w:t>4.13</w:t>
        </w:r>
        <w:bookmarkEnd w:id="65"/>
      </w:hyperlink>
      <w:r w:rsidR="0083784E" w:rsidRPr="00B335BB">
        <w:rPr>
          <w:rFonts w:cs="Calibri"/>
        </w:rPr>
        <w:t xml:space="preserve"> rozpoznaje figury geometryczne płaskie: koło, trójkąt, kwadrat, prostokąt i niektóre bryły;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i tworzy szeregi oraz powtarzalne wzory, odnajduje symetrię w budowie obiektów przyrodniczych;" w:history="1">
        <w:bookmarkStart w:id="66" w:name="p_4_14"/>
        <w:r w:rsidR="0083784E" w:rsidRPr="00B335BB">
          <w:rPr>
            <w:rStyle w:val="Hipercze"/>
            <w:rFonts w:cs="Calibri"/>
          </w:rPr>
          <w:t>4.14</w:t>
        </w:r>
        <w:bookmarkEnd w:id="66"/>
      </w:hyperlink>
      <w:r w:rsidR="0083784E" w:rsidRPr="00B335BB">
        <w:rPr>
          <w:rFonts w:cs="Calibri"/>
        </w:rPr>
        <w:t xml:space="preserve"> analizuje i tworzy szeregi oraz powtarzalne wzory, odnajduje symetrię w budowie obiektów przyrodniczych;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monety i banknoty, wykonuje proste obliczenia." w:history="1">
        <w:bookmarkStart w:id="67" w:name="p_4_15"/>
        <w:r w:rsidR="0083784E" w:rsidRPr="00B335BB">
          <w:rPr>
            <w:rStyle w:val="Hipercze"/>
            <w:rFonts w:cs="Calibri"/>
          </w:rPr>
          <w:t>4.15</w:t>
        </w:r>
        <w:bookmarkEnd w:id="67"/>
      </w:hyperlink>
      <w:r w:rsidR="0083784E" w:rsidRPr="00B335BB">
        <w:rPr>
          <w:rFonts w:cs="Calibri"/>
        </w:rPr>
        <w:t xml:space="preserve"> rozpoznaje monety i banknoty, wykonuje proste obliczenia.</w:t>
      </w: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5. Obszar przyrodniczy: odkrywanie przyrody i dbanie o nią. Dziecko: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i nazywa rośliny oraz zwierzęta, a także elementy przyrody nieożywionej z najbliższego otoczenia;" w:history="1">
        <w:bookmarkStart w:id="68" w:name="p_5_1"/>
        <w:r w:rsidR="0083784E" w:rsidRPr="00B335BB">
          <w:rPr>
            <w:rStyle w:val="Hipercze"/>
            <w:rFonts w:cs="Calibri"/>
          </w:rPr>
          <w:t>5.1</w:t>
        </w:r>
        <w:bookmarkEnd w:id="68"/>
      </w:hyperlink>
      <w:r w:rsidR="0083784E" w:rsidRPr="00B335BB">
        <w:rPr>
          <w:rFonts w:cs="Calibri"/>
        </w:rPr>
        <w:t xml:space="preserve"> rozpoznaje i nazywa rośliny oraz zwierzęta, a także elementy przyrody nieożywionej z najbliższego otoczenia;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<w:bookmarkStart w:id="69" w:name="p_5_2"/>
        <w:r w:rsidR="0083784E" w:rsidRPr="00B335BB">
          <w:rPr>
            <w:rStyle w:val="Hipercze"/>
            <w:rFonts w:cs="Calibri"/>
          </w:rPr>
          <w:t>5.2</w:t>
        </w:r>
        <w:bookmarkEnd w:id="69"/>
      </w:hyperlink>
      <w:r w:rsidR="0083784E" w:rsidRPr="00B335BB">
        <w:rPr>
          <w:rFonts w:cs="Calibri"/>
        </w:rPr>
        <w:t xml:space="preserve"> analizuje i bada elementy najbliższego otoczenia, wyciąga wnioski z obserwacji, opisuje zmiany zachodzące w otoczeniu i wymienia niektóre zależności występujące w przyrodzie (np. wzrost roślin, cykle dnia i nocy, pory roku) oraz zjawiska pogodowe;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daje pytania o interesujące je zagadnienia, pyta o przyczyny i cele zaobserwowanych zjawisk i podejmowanych działań, formułuje przypuszczalne wyjaśnienia, sprawdza ich trafność" w:history="1">
        <w:bookmarkStart w:id="70" w:name="p_5_3"/>
        <w:r w:rsidR="0083784E" w:rsidRPr="00B335BB">
          <w:rPr>
            <w:rStyle w:val="Hipercze"/>
            <w:rFonts w:cs="Calibri"/>
          </w:rPr>
          <w:t>5.3</w:t>
        </w:r>
        <w:bookmarkEnd w:id="70"/>
      </w:hyperlink>
      <w:r w:rsidR="0083784E" w:rsidRPr="00B335BB">
        <w:rPr>
          <w:rFonts w:cs="Calibri"/>
        </w:rPr>
        <w:t xml:space="preserve"> zadaje pytania o interesujące je zagadnienia, pyta o przyczyny i cele zaobserwowanych zjawisk i podejmowanych działań, formułuje przypuszczalne wyjaśnienia, sprawdza ich trafność;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dokumentuje zaobserwowane obiekty, zjawiska oraz procesy zachodzące w przyrodzie" w:history="1">
        <w:bookmarkStart w:id="71" w:name="p_5_4"/>
        <w:r w:rsidR="0083784E" w:rsidRPr="00B335BB">
          <w:rPr>
            <w:rStyle w:val="Hipercze"/>
            <w:rFonts w:cs="Calibri"/>
          </w:rPr>
          <w:t>5.4</w:t>
        </w:r>
        <w:bookmarkEnd w:id="71"/>
      </w:hyperlink>
      <w:r w:rsidR="0083784E" w:rsidRPr="00B335BB">
        <w:rPr>
          <w:rFonts w:cs="Calibri"/>
        </w:rPr>
        <w:t xml:space="preserve"> dokumentuje zaobserwowane obiekty, zjawiska oraz procesy zachodzące w przyrodzie;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troskę o rośliny i zwierzęta, objaśnia zasady odpowiedzialnej opieki nad zwierzętami domowymi" w:history="1">
        <w:bookmarkStart w:id="72" w:name="p_5_5"/>
        <w:r w:rsidR="0083784E" w:rsidRPr="00B335BB">
          <w:rPr>
            <w:rStyle w:val="Hipercze"/>
            <w:rFonts w:cs="Calibri"/>
          </w:rPr>
          <w:t>5.5</w:t>
        </w:r>
        <w:bookmarkEnd w:id="72"/>
      </w:hyperlink>
      <w:r w:rsidR="0083784E" w:rsidRPr="00B335BB">
        <w:rPr>
          <w:rFonts w:cs="Calibri"/>
        </w:rPr>
        <w:t xml:space="preserve"> wyraża troskę o rośliny i zwierzęta, objaśnia zasady odpowiedzialnej opieki nad zwierzętami domowymi;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na planie, mapie lub globusie znane mu miejsca" w:history="1">
        <w:bookmarkStart w:id="73" w:name="p_5_6"/>
        <w:r w:rsidR="0083784E" w:rsidRPr="00B335BB">
          <w:rPr>
            <w:rStyle w:val="Hipercze"/>
            <w:rFonts w:cs="Calibri"/>
          </w:rPr>
          <w:t>5.6</w:t>
        </w:r>
        <w:bookmarkEnd w:id="73"/>
      </w:hyperlink>
      <w:r w:rsidR="0083784E" w:rsidRPr="00B335BB">
        <w:rPr>
          <w:rFonts w:cs="Calibri"/>
        </w:rPr>
        <w:t xml:space="preserve"> wskazuje na planie, mapie lub globusie znane mu miejsca;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Ziemię jako kulę, która razem z innymi planetami krąży wokół Słońca" w:history="1">
        <w:bookmarkStart w:id="74" w:name="p_5_7"/>
        <w:r w:rsidR="0083784E" w:rsidRPr="00B335BB">
          <w:rPr>
            <w:rStyle w:val="Hipercze"/>
            <w:rFonts w:cs="Calibri"/>
          </w:rPr>
          <w:t>5.7</w:t>
        </w:r>
        <w:bookmarkEnd w:id="74"/>
      </w:hyperlink>
      <w:r w:rsidR="0083784E" w:rsidRPr="00B335BB">
        <w:rPr>
          <w:rFonts w:cs="Calibri"/>
        </w:rPr>
        <w:t xml:space="preserve"> opisuje Ziemię jako kulę, która razem z innymi planetami krąży wokół Słońca;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orzysta z narzędzi ogrodniczych przy pielęgnacji roślin ozdobnych i użytkowych" w:history="1">
        <w:bookmarkStart w:id="75" w:name="p_5_8"/>
        <w:r w:rsidR="0083784E" w:rsidRPr="00B335BB">
          <w:rPr>
            <w:rStyle w:val="Hipercze"/>
            <w:rFonts w:cs="Calibri"/>
          </w:rPr>
          <w:t>5.8</w:t>
        </w:r>
        <w:bookmarkEnd w:id="75"/>
      </w:hyperlink>
      <w:r w:rsidR="0083784E" w:rsidRPr="00B335BB">
        <w:rPr>
          <w:rFonts w:cs="Calibri"/>
        </w:rPr>
        <w:t xml:space="preserve"> korzysta z narzędzi ogrodniczych przy pielęgnacji roślin ozdobnych i użytkowych;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zależności między wybranymi roślinami i zwierzętami;" w:history="1">
        <w:bookmarkStart w:id="76" w:name="p_5_9"/>
        <w:r w:rsidR="0083784E" w:rsidRPr="00B335BB">
          <w:rPr>
            <w:rStyle w:val="Hipercze"/>
            <w:rFonts w:cs="Calibri"/>
          </w:rPr>
          <w:t>5.9</w:t>
        </w:r>
        <w:bookmarkEnd w:id="76"/>
      </w:hyperlink>
      <w:r w:rsidR="0083784E" w:rsidRPr="00B335BB">
        <w:rPr>
          <w:rFonts w:cs="Calibri"/>
        </w:rPr>
        <w:t xml:space="preserve"> opisuje zależności między wybranymi roślinami i zwierzętami;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zwierzęta i rośliny z różnych ekosystemów i stref klimatycznych" w:history="1">
        <w:bookmarkStart w:id="77" w:name="p_5_10"/>
        <w:r w:rsidR="0083784E" w:rsidRPr="00B335BB">
          <w:rPr>
            <w:rStyle w:val="Hipercze"/>
            <w:rFonts w:cs="Calibri"/>
          </w:rPr>
          <w:t>5.10</w:t>
        </w:r>
        <w:bookmarkEnd w:id="77"/>
      </w:hyperlink>
      <w:r w:rsidR="0083784E" w:rsidRPr="00B335BB">
        <w:rPr>
          <w:rFonts w:cs="Calibri"/>
        </w:rPr>
        <w:t xml:space="preserve"> rozpoznaje zwierzęta i rośliny z różnych ekosystemów i stref klimatycznych;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egreguje odpady, mając świadomość pozytywnych skutków dla przyrody i gospodarki" w:history="1">
        <w:bookmarkStart w:id="78" w:name="p_5_11"/>
        <w:r w:rsidR="0083784E" w:rsidRPr="00B335BB">
          <w:rPr>
            <w:rStyle w:val="Hipercze"/>
            <w:rFonts w:cs="Calibri"/>
          </w:rPr>
          <w:t>5.11</w:t>
        </w:r>
        <w:bookmarkEnd w:id="78"/>
      </w:hyperlink>
      <w:r w:rsidR="0083784E" w:rsidRPr="00B335BB">
        <w:rPr>
          <w:rFonts w:cs="Calibri"/>
        </w:rPr>
        <w:t xml:space="preserve"> segreguje odpady, mając świadomość pozytywnych skutków dla przyrody i gospodarki;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tosuje zasady rozważnego korzystania z zasobów naturalnych" w:history="1">
        <w:bookmarkStart w:id="79" w:name="p_5_12"/>
        <w:r w:rsidR="0083784E" w:rsidRPr="00B335BB">
          <w:rPr>
            <w:rStyle w:val="Hipercze"/>
            <w:rFonts w:cs="Calibri"/>
          </w:rPr>
          <w:t>5.12</w:t>
        </w:r>
        <w:bookmarkEnd w:id="79"/>
      </w:hyperlink>
      <w:r w:rsidR="0083784E" w:rsidRPr="00B335BB">
        <w:rPr>
          <w:rFonts w:cs="Calibri"/>
        </w:rPr>
        <w:t xml:space="preserve"> stosuje zasady rozważnego korzystania z zasobów naturalnych.</w:t>
      </w: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6. Obszar techniczny: poznawanie techniki przez działanie. Dziecko: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stala właściwości różnych materiałów" w:history="1">
        <w:bookmarkStart w:id="80" w:name="p_6_1"/>
        <w:r w:rsidR="0083784E" w:rsidRPr="00B335BB">
          <w:rPr>
            <w:rStyle w:val="Hipercze"/>
            <w:rFonts w:cs="Calibri"/>
          </w:rPr>
          <w:t>6.1</w:t>
        </w:r>
        <w:bookmarkEnd w:id="80"/>
      </w:hyperlink>
      <w:r w:rsidR="0083784E" w:rsidRPr="00B335BB">
        <w:rPr>
          <w:rFonts w:cs="Calibri"/>
        </w:rPr>
        <w:t xml:space="preserve"> ustala właściwości różnych materiałów;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mienia etapy budowania obiektów powstających w najbliższym otoczeniu, rozróżnia materiały, z których powstają budynki" w:history="1">
        <w:bookmarkStart w:id="81" w:name="p_6_2"/>
        <w:r w:rsidR="0083784E" w:rsidRPr="00B335BB">
          <w:rPr>
            <w:rStyle w:val="Hipercze"/>
            <w:rFonts w:cs="Calibri"/>
          </w:rPr>
          <w:t>6.2</w:t>
        </w:r>
        <w:bookmarkEnd w:id="81"/>
      </w:hyperlink>
      <w:r w:rsidR="0083784E" w:rsidRPr="00B335BB">
        <w:rPr>
          <w:rFonts w:cs="Calibri"/>
        </w:rPr>
        <w:t xml:space="preserve"> wymienia etapy budowania obiektów powstających w najbliższym otoczeniu, rozróżnia materiały, z których powstają budynki;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<w:bookmarkStart w:id="82" w:name="p_6_3"/>
        <w:r w:rsidR="0083784E" w:rsidRPr="00B335BB">
          <w:rPr>
            <w:rStyle w:val="Hipercze"/>
            <w:rFonts w:cs="Calibri"/>
          </w:rPr>
          <w:t>6.3</w:t>
        </w:r>
        <w:bookmarkEnd w:id="82"/>
      </w:hyperlink>
      <w:r w:rsidR="0083784E" w:rsidRPr="00B335BB">
        <w:rPr>
          <w:rFonts w:cs="Calibri"/>
        </w:rPr>
        <w:t xml:space="preserve"> tworzy budowle płaskie i przestrzenne z wykorzystaniem różnorodnych materiałów konstrukcyjnych, w tym naturalnych i z odzysku, narzędzi i spoiw; analizuje efekty własnych działań, szuka możliwych ulepszeń;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uduje maszyny proste – kołowrót, równię pochyłą – i wyjaśnia ich zastosowanie w urządzeniach codziennego użytku" w:history="1">
        <w:bookmarkStart w:id="83" w:name="p_6_4"/>
        <w:r w:rsidR="0083784E" w:rsidRPr="00B335BB">
          <w:rPr>
            <w:rStyle w:val="Hipercze"/>
            <w:rFonts w:cs="Calibri"/>
          </w:rPr>
          <w:t>6.4</w:t>
        </w:r>
        <w:bookmarkEnd w:id="83"/>
      </w:hyperlink>
      <w:r w:rsidR="0083784E" w:rsidRPr="00B335BB">
        <w:rPr>
          <w:rFonts w:cs="Calibri"/>
        </w:rPr>
        <w:t xml:space="preserve"> buduje maszyny proste – kołowrót, równię pochyłą – i wyjaśnia ich zastosowanie w urządzeniach codziennego użytku;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buduje obwody elektryczne z użyciem żarówki, brzęczyka i silnika" w:history="1">
        <w:bookmarkStart w:id="84" w:name="p_6_5"/>
        <w:r w:rsidR="0083784E" w:rsidRPr="00B335BB">
          <w:rPr>
            <w:rStyle w:val="Hipercze"/>
            <w:rFonts w:cs="Calibri"/>
          </w:rPr>
          <w:t>6.5</w:t>
        </w:r>
        <w:bookmarkEnd w:id="84"/>
      </w:hyperlink>
      <w:r w:rsidR="0083784E" w:rsidRPr="00B335BB">
        <w:rPr>
          <w:rFonts w:cs="Calibri"/>
        </w:rPr>
        <w:t xml:space="preserve"> buduje obwody elektryczne z użyciem żarówki, brzęczyka i silnika;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przykłady urządzeń zasilanych energią z różnych źródeł" w:history="1">
        <w:bookmarkStart w:id="85" w:name="p_6_6"/>
        <w:r w:rsidR="0083784E" w:rsidRPr="00B335BB">
          <w:rPr>
            <w:rStyle w:val="Hipercze"/>
            <w:rFonts w:cs="Calibri"/>
          </w:rPr>
          <w:t>6.6</w:t>
        </w:r>
        <w:bookmarkEnd w:id="85"/>
      </w:hyperlink>
      <w:r w:rsidR="0083784E" w:rsidRPr="00B335BB">
        <w:rPr>
          <w:rFonts w:cs="Calibri"/>
        </w:rPr>
        <w:t xml:space="preserve"> wskazuje przykłady urządzeń zasilanych energią z różnych źródeł;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zestrzega zasad bezpiecznego korzystania z urządzeń elektrycznych i narzędzi" w:history="1">
        <w:bookmarkStart w:id="86" w:name="p_6_7"/>
        <w:r w:rsidR="0083784E" w:rsidRPr="00B335BB">
          <w:rPr>
            <w:rStyle w:val="Hipercze"/>
            <w:rFonts w:cs="Calibri"/>
          </w:rPr>
          <w:t>6.7</w:t>
        </w:r>
        <w:bookmarkEnd w:id="86"/>
      </w:hyperlink>
      <w:r w:rsidR="0083784E" w:rsidRPr="00B335BB">
        <w:rPr>
          <w:rFonts w:cs="Calibri"/>
        </w:rPr>
        <w:t xml:space="preserve"> przestrzega zasad bezpiecznego korzystania z urządzeń elektrycznych i narzędzi;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aje przykłady maszyn i urządzeń, które ułatwiają ludziom życie" w:history="1">
        <w:bookmarkStart w:id="87" w:name="p_6_8"/>
        <w:r w:rsidR="0083784E" w:rsidRPr="00B335BB">
          <w:rPr>
            <w:rStyle w:val="Hipercze"/>
            <w:rFonts w:cs="Calibri"/>
          </w:rPr>
          <w:t>6.8</w:t>
        </w:r>
        <w:bookmarkEnd w:id="87"/>
      </w:hyperlink>
      <w:r w:rsidR="0083784E" w:rsidRPr="00B335BB">
        <w:rPr>
          <w:rFonts w:cs="Calibri"/>
        </w:rPr>
        <w:t xml:space="preserve"> podaje przykłady maszyn i urządzeń, które ułatwiają ludziom życie;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pisuje różne środki transportu i infrastrukturę znajdujące się w najbliższej okolicy oraz bezpieczne sposoby korzystania z nich." w:history="1">
        <w:bookmarkStart w:id="88" w:name="p_6_9"/>
        <w:r w:rsidR="0083784E" w:rsidRPr="00B335BB">
          <w:rPr>
            <w:rStyle w:val="Hipercze"/>
            <w:rFonts w:cs="Calibri"/>
          </w:rPr>
          <w:t>6.9</w:t>
        </w:r>
        <w:bookmarkEnd w:id="88"/>
      </w:hyperlink>
      <w:r w:rsidR="0083784E" w:rsidRPr="00B335BB">
        <w:rPr>
          <w:rFonts w:cs="Calibri"/>
        </w:rPr>
        <w:t xml:space="preserve"> opisuje różne środki transportu i infrastrukturę znajdujące się w najbliższej okolicy oraz bezpieczne sposoby korzystania z nich.</w:t>
      </w: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7. Obszar cyfrowy: przygotowanie do bezpiecznego funkcjonowania w społeczeństwie cyfrowym. Dziecko: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korzysta z instrukcji do wykonania zadania, tworzy własne instrukcje" w:history="1">
        <w:bookmarkStart w:id="89" w:name="p_7_1"/>
        <w:r w:rsidR="0083784E" w:rsidRPr="00B335BB">
          <w:rPr>
            <w:rStyle w:val="Hipercze"/>
            <w:rFonts w:cs="Calibri"/>
          </w:rPr>
          <w:t>7.1</w:t>
        </w:r>
        <w:bookmarkEnd w:id="89"/>
      </w:hyperlink>
      <w:r w:rsidR="0083784E" w:rsidRPr="00B335BB">
        <w:rPr>
          <w:rFonts w:cs="Calibri"/>
        </w:rPr>
        <w:t xml:space="preserve"> korzysta z instrukcji do wykonania zadania, tworzy własne instrukcje;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urządzenia cyfrowe i określa do czego służą;" w:history="1">
        <w:bookmarkStart w:id="90" w:name="p_7_2"/>
        <w:r w:rsidR="0083784E" w:rsidRPr="00B335BB">
          <w:rPr>
            <w:rStyle w:val="Hipercze"/>
            <w:rFonts w:cs="Calibri"/>
          </w:rPr>
          <w:t>7.2</w:t>
        </w:r>
        <w:bookmarkEnd w:id="90"/>
      </w:hyperlink>
      <w:r w:rsidR="0083784E" w:rsidRPr="00B335BB">
        <w:rPr>
          <w:rFonts w:cs="Calibri"/>
        </w:rPr>
        <w:t xml:space="preserve"> rozpoznaje urządzenia cyfrowe i określa do czego służą;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podstawowe zasady higieny cyfrowej;" w:history="1">
        <w:bookmarkStart w:id="91" w:name="p_7_3"/>
        <w:r w:rsidR="0083784E" w:rsidRPr="00B335BB">
          <w:rPr>
            <w:rStyle w:val="Hipercze"/>
            <w:rFonts w:cs="Calibri"/>
          </w:rPr>
          <w:t>7.3</w:t>
        </w:r>
        <w:bookmarkEnd w:id="91"/>
      </w:hyperlink>
      <w:r w:rsidR="0083784E" w:rsidRPr="00B335BB">
        <w:rPr>
          <w:rFonts w:cs="Calibri"/>
        </w:rPr>
        <w:t xml:space="preserve"> wskazuje podstawowe zasady higieny cyfrowej;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skazuje zagrożenia związane z korzystaniem z Internetu, w tym wynikające z udostępniania informacji o sobie i swoich bliskich" w:history="1">
        <w:bookmarkStart w:id="92" w:name="p_7_4"/>
        <w:r w:rsidR="0083784E" w:rsidRPr="00B335BB">
          <w:rPr>
            <w:rStyle w:val="Hipercze"/>
            <w:rFonts w:cs="Calibri"/>
          </w:rPr>
          <w:t>7.4</w:t>
        </w:r>
        <w:bookmarkEnd w:id="92"/>
      </w:hyperlink>
      <w:r w:rsidR="0083784E" w:rsidRPr="00B335BB">
        <w:rPr>
          <w:rFonts w:cs="Calibri"/>
        </w:rPr>
        <w:t xml:space="preserve"> wskazuje zagrożenia związane z korzystaniem z Internetu, w tym wynikające z udostępniania informacji o sobie i swoich bliskich;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kreśla wpływ mediów na życie codzienne, rozpoznaje reklamy i ma świadomość, czemu one służą." w:history="1">
        <w:bookmarkStart w:id="93" w:name="p_7_5"/>
        <w:r w:rsidR="0083784E" w:rsidRPr="00B335BB">
          <w:rPr>
            <w:rStyle w:val="Hipercze"/>
            <w:rFonts w:cs="Calibri"/>
          </w:rPr>
          <w:t>7.5</w:t>
        </w:r>
        <w:bookmarkEnd w:id="93"/>
      </w:hyperlink>
      <w:r w:rsidR="0083784E" w:rsidRPr="00B335BB">
        <w:rPr>
          <w:rFonts w:cs="Calibri"/>
        </w:rPr>
        <w:t xml:space="preserve"> określa wpływ mediów na życie codzienne, rozpoznaje reklamy i ma świadomość, czemu one służą.</w:t>
      </w: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8. Obszar artystyczny: odbieranie i tworzenie sztuki. Dziecko: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zukuje nowych form ekspresji, tworzyw i technik wyrazu artystycznego do przedstawienia świata i swoich przeżyć, wyraża własne pomysły" w:history="1">
        <w:bookmarkStart w:id="94" w:name="p_8_1"/>
        <w:r w:rsidR="0083784E" w:rsidRPr="00B335BB">
          <w:rPr>
            <w:rStyle w:val="Hipercze"/>
            <w:rFonts w:cs="Calibri"/>
          </w:rPr>
          <w:t>8.1</w:t>
        </w:r>
        <w:bookmarkEnd w:id="94"/>
      </w:hyperlink>
      <w:r w:rsidR="0083784E" w:rsidRPr="00B335BB">
        <w:rPr>
          <w:rFonts w:cs="Calibri"/>
        </w:rPr>
        <w:t xml:space="preserve"> poszukuje nowych form ekspresji, tworzyw i technik wyrazu artystycznego do przedstawienia świata i swoich przeżyć, wyraża własne pomysły;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łączy poznane elementy – przedmioty, obrazy, kształty, słowa, dźwięki, wzorce, symbole – w nowe układy, w nieoczywisty sposób" w:history="1">
        <w:bookmarkStart w:id="95" w:name="p_8_2"/>
        <w:r w:rsidR="0083784E" w:rsidRPr="00B335BB">
          <w:rPr>
            <w:rStyle w:val="Hipercze"/>
            <w:rFonts w:cs="Calibri"/>
          </w:rPr>
          <w:t>8.2</w:t>
        </w:r>
        <w:bookmarkEnd w:id="95"/>
      </w:hyperlink>
      <w:r w:rsidR="0083784E" w:rsidRPr="00B335BB">
        <w:rPr>
          <w:rFonts w:cs="Calibri"/>
        </w:rPr>
        <w:t xml:space="preserve"> łączy poznane elementy – przedmioty, obrazy, kształty, słowa, dźwięki, wzorce, symbole – w nowe układy, w nieoczywisty sposób;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raża swoje opinie o dziełach sztuki" w:history="1">
        <w:bookmarkStart w:id="96" w:name="p_8_3"/>
        <w:r w:rsidR="0083784E" w:rsidRPr="00B335BB">
          <w:rPr>
            <w:rStyle w:val="Hipercze"/>
            <w:rFonts w:cs="Calibri"/>
          </w:rPr>
          <w:t>8.3</w:t>
        </w:r>
        <w:bookmarkEnd w:id="96"/>
      </w:hyperlink>
      <w:r w:rsidR="0083784E" w:rsidRPr="00B335BB">
        <w:rPr>
          <w:rFonts w:cs="Calibri"/>
        </w:rPr>
        <w:t xml:space="preserve"> wyraża swoje opinie o dziełach sztuki;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łucha muzyki, śpiewa, tańczy, tworzy melodie i improwizacje ruchowe, muzykuje – indywidualnie i w grupie" w:history="1">
        <w:bookmarkStart w:id="97" w:name="p_8_4"/>
        <w:r w:rsidR="0083784E" w:rsidRPr="00B335BB">
          <w:rPr>
            <w:rStyle w:val="Hipercze"/>
            <w:rFonts w:cs="Calibri"/>
          </w:rPr>
          <w:t>8.4</w:t>
        </w:r>
        <w:bookmarkEnd w:id="97"/>
      </w:hyperlink>
      <w:r w:rsidR="0083784E" w:rsidRPr="00B335BB">
        <w:rPr>
          <w:rFonts w:cs="Calibri"/>
        </w:rPr>
        <w:t xml:space="preserve"> słucha muzyki, śpiewa, tańczy, tworzy melodie i improwizacje ruchowe, muzykuje – indywidualnie i w grupie;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wybrane instrumenty muzyczne, tworzy własne instrumenty muzyczne z różnych materiałów i gra na nich;" w:history="1">
        <w:bookmarkStart w:id="98" w:name="p_8_5"/>
        <w:r w:rsidR="0083784E" w:rsidRPr="00B335BB">
          <w:rPr>
            <w:rStyle w:val="Hipercze"/>
            <w:rFonts w:cs="Calibri"/>
          </w:rPr>
          <w:t>8.5</w:t>
        </w:r>
        <w:bookmarkEnd w:id="98"/>
      </w:hyperlink>
      <w:r w:rsidR="0083784E" w:rsidRPr="00B335BB">
        <w:rPr>
          <w:rFonts w:cs="Calibri"/>
        </w:rPr>
        <w:t xml:space="preserve"> rozpoznaje wybrane instrumenty muzyczne, tworzy własne instrumenty muzyczne z różnych materiałów i gra na nich;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ciela się w różne role podczas spontanicznych i organizowanych działań teatralnych" w:history="1">
        <w:bookmarkStart w:id="99" w:name="p_8_6"/>
        <w:r w:rsidR="0083784E" w:rsidRPr="00B335BB">
          <w:rPr>
            <w:rStyle w:val="Hipercze"/>
            <w:rFonts w:cs="Calibri"/>
          </w:rPr>
          <w:t>8.6</w:t>
        </w:r>
        <w:bookmarkEnd w:id="99"/>
      </w:hyperlink>
      <w:r w:rsidR="0083784E" w:rsidRPr="00B335BB">
        <w:rPr>
          <w:rFonts w:cs="Calibri"/>
        </w:rPr>
        <w:t xml:space="preserve"> wciela się w różne role podczas spontanicznych i organizowanych działań teatralnych;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auważa różnice w dynamice, tempie, barwie i wysokości dźwięków, określa nastrój muzyki" w:history="1">
        <w:bookmarkStart w:id="100" w:name="p_8_7"/>
        <w:r w:rsidR="0083784E" w:rsidRPr="00B335BB">
          <w:rPr>
            <w:rStyle w:val="Hipercze"/>
            <w:rFonts w:cs="Calibri"/>
          </w:rPr>
          <w:t>8.7</w:t>
        </w:r>
        <w:bookmarkEnd w:id="100"/>
      </w:hyperlink>
      <w:r w:rsidR="0083784E" w:rsidRPr="00B335BB">
        <w:rPr>
          <w:rFonts w:cs="Calibri"/>
        </w:rPr>
        <w:t xml:space="preserve"> zauważa różnice w dynamice, tempie, barwie i wysokości dźwięków, określa nastrój muzyki;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 pojęcia określające różne sposoby wyrazu artystycznego – w muzyce, sztukach wizualnych, teatrze" w:history="1">
        <w:bookmarkStart w:id="101" w:name="p_8_8"/>
        <w:r w:rsidR="0083784E" w:rsidRPr="00B335BB">
          <w:rPr>
            <w:rStyle w:val="Hipercze"/>
            <w:rFonts w:cs="Calibri"/>
          </w:rPr>
          <w:t>8.8</w:t>
        </w:r>
        <w:bookmarkEnd w:id="101"/>
      </w:hyperlink>
      <w:r w:rsidR="0083784E" w:rsidRPr="00B335BB">
        <w:rPr>
          <w:rFonts w:cs="Calibri"/>
        </w:rPr>
        <w:t xml:space="preserve"> wyjaśnia pojęcia określające różne sposoby wyrazu artystycznego – w muzyce, sztukach wizualnych, teatrze.</w:t>
      </w: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</w:p>
    <w:p w:rsidR="0083784E" w:rsidRPr="00B335BB" w:rsidRDefault="0083784E" w:rsidP="0083784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B335BB">
        <w:rPr>
          <w:rFonts w:cs="Calibri"/>
          <w:b/>
          <w:bCs/>
        </w:rPr>
        <w:t>9. Obszar ruchowy: rozwijanie się w ruchu, dbanie o zdrowie i bezpieczeństwo. Dziecko: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ejmuje spontaniczne i zorganizowane aktywności ruchowe (indywidualnie i w grupie) w trosce o zdrowy rozwój;" w:history="1">
        <w:bookmarkStart w:id="102" w:name="p_9_1"/>
        <w:r w:rsidR="0083784E" w:rsidRPr="00B335BB">
          <w:rPr>
            <w:rStyle w:val="Hipercze"/>
            <w:rFonts w:cs="Calibri"/>
          </w:rPr>
          <w:t>9.1</w:t>
        </w:r>
        <w:bookmarkEnd w:id="102"/>
      </w:hyperlink>
      <w:r w:rsidR="0083784E" w:rsidRPr="00B335BB">
        <w:rPr>
          <w:rFonts w:cs="Calibri"/>
        </w:rPr>
        <w:t xml:space="preserve"> podejmuje spontaniczne i zorganizowane aktywności ruchowe (indywidualnie i w grupie) w trosce o zdrowy rozwój;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uczestniczy w grach terenowych i zabawach ruchowych, ucząc się zasad współzawodnictwa;" w:history="1">
        <w:bookmarkStart w:id="103" w:name="p_9_2"/>
        <w:r w:rsidR="0083784E" w:rsidRPr="00B335BB">
          <w:rPr>
            <w:rStyle w:val="Hipercze"/>
            <w:rFonts w:cs="Calibri"/>
          </w:rPr>
          <w:t>9.2</w:t>
        </w:r>
        <w:bookmarkEnd w:id="103"/>
      </w:hyperlink>
      <w:r w:rsidR="0083784E" w:rsidRPr="00B335BB">
        <w:rPr>
          <w:rFonts w:cs="Calibri"/>
        </w:rPr>
        <w:t xml:space="preserve"> uczestniczy w grach terenowych i zabawach ruchowych, ucząc się zasad współzawodnictwa;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orientuje się w schemacie własnego ciała i wykorzystuje zmysły w zadaniach ruchowych;" w:history="1">
        <w:bookmarkStart w:id="104" w:name="p_9_3"/>
        <w:r w:rsidR="0083784E" w:rsidRPr="00B335BB">
          <w:rPr>
            <w:rStyle w:val="Hipercze"/>
            <w:rFonts w:cs="Calibri"/>
          </w:rPr>
          <w:t>9.3</w:t>
        </w:r>
        <w:bookmarkEnd w:id="104"/>
      </w:hyperlink>
      <w:r w:rsidR="0083784E" w:rsidRPr="00B335BB">
        <w:rPr>
          <w:rFonts w:cs="Calibri"/>
        </w:rPr>
        <w:t xml:space="preserve"> orientuje się w schemacie własnego ciała i wykorzystuje zmysły w zadaniach ruchowych;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dczas ruchu rozwija podstawowe umiejętności ruchowe, wykorzystując koordynację, równowagę, siłę, zręczność, zwinność, szybkość, skoczność, wytrzymałość;" w:history="1">
        <w:bookmarkStart w:id="105" w:name="p_9_4"/>
        <w:r w:rsidR="0083784E" w:rsidRPr="00B335BB">
          <w:rPr>
            <w:rStyle w:val="Hipercze"/>
            <w:rFonts w:cs="Calibri"/>
          </w:rPr>
          <w:t>9.4</w:t>
        </w:r>
        <w:bookmarkEnd w:id="105"/>
      </w:hyperlink>
      <w:r w:rsidR="0083784E" w:rsidRPr="00B335BB">
        <w:rPr>
          <w:rFonts w:cs="Calibri"/>
        </w:rPr>
        <w:t xml:space="preserve"> podczas ruchu rozwija podstawowe umiejętności ruchowe, wykorzystując koordynację, równowagę, siłę, zręczność, zwinność, szybkość, skoczność, wytrzymałość;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osługuje się przedmiotami o zróżnicowanej wielkości i zróżnicowanym ciężarze, stopniowo wymagającymi większej precyzji ruchów;" w:history="1">
        <w:bookmarkStart w:id="106" w:name="p_9_5"/>
        <w:r w:rsidR="0083784E" w:rsidRPr="00B335BB">
          <w:rPr>
            <w:rStyle w:val="Hipercze"/>
            <w:rFonts w:cs="Calibri"/>
          </w:rPr>
          <w:t>9.5</w:t>
        </w:r>
        <w:bookmarkEnd w:id="106"/>
      </w:hyperlink>
      <w:r w:rsidR="0083784E" w:rsidRPr="00B335BB">
        <w:rPr>
          <w:rFonts w:cs="Calibri"/>
        </w:rPr>
        <w:t xml:space="preserve"> posługuje się przedmiotami o zróżnicowanej wielkości i zróżnicowanym ciężarze, stopniowo wymagającymi większej precyzji ruchów;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prawidłowo trzyma i kontroluje siłę nacisku dłoni na narzędzie pisarskie;" w:history="1">
        <w:bookmarkStart w:id="107" w:name="p_9_6"/>
        <w:r w:rsidR="0083784E" w:rsidRPr="00B335BB">
          <w:rPr>
            <w:rStyle w:val="Hipercze"/>
            <w:rFonts w:cs="Calibri"/>
          </w:rPr>
          <w:t>9.6</w:t>
        </w:r>
        <w:bookmarkEnd w:id="107"/>
      </w:hyperlink>
      <w:r w:rsidR="0083784E" w:rsidRPr="00B335BB">
        <w:rPr>
          <w:rFonts w:cs="Calibri"/>
        </w:rPr>
        <w:t xml:space="preserve"> prawidłowo trzyma i kontroluje siłę nacisku dłoni na narzędzie pisarskie;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samodzielnie wykonuje czynności samoobsługowe" w:history="1">
        <w:bookmarkStart w:id="108" w:name="p_9_7"/>
        <w:r w:rsidR="0083784E" w:rsidRPr="00B335BB">
          <w:rPr>
            <w:rStyle w:val="Hipercze"/>
            <w:rFonts w:cs="Calibri"/>
          </w:rPr>
          <w:t>9.7</w:t>
        </w:r>
        <w:bookmarkEnd w:id="108"/>
      </w:hyperlink>
      <w:r w:rsidR="0083784E" w:rsidRPr="00B335BB">
        <w:rPr>
          <w:rFonts w:cs="Calibri"/>
        </w:rPr>
        <w:t xml:space="preserve"> samodzielnie wykonuje czynności samoobsługowe;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wyjaśnia, na czym polega zdrowy styl życia, stara się przestrzegać reguł z nim związanych (np. dba o prawidłową postawę ciała);" w:history="1">
        <w:bookmarkStart w:id="109" w:name="p_9_8"/>
        <w:r w:rsidR="0083784E" w:rsidRPr="00B335BB">
          <w:rPr>
            <w:rStyle w:val="Hipercze"/>
            <w:rFonts w:cs="Calibri"/>
          </w:rPr>
          <w:t>9.8</w:t>
        </w:r>
        <w:bookmarkEnd w:id="109"/>
      </w:hyperlink>
      <w:r w:rsidR="0083784E" w:rsidRPr="00B335BB">
        <w:rPr>
          <w:rFonts w:cs="Calibri"/>
        </w:rPr>
        <w:t xml:space="preserve"> wyjaśnia, na czym polega zdrowy styl życia, stara się przestrzegać reguł z nim związanych (np. dba o prawidłową postawę ciała);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rozpoznaje sytuacje, w których zagrożone są jego bezpieczeństwo lub autonomia" w:history="1">
        <w:bookmarkStart w:id="110" w:name="p_9_9"/>
        <w:r w:rsidR="0083784E" w:rsidRPr="00B335BB">
          <w:rPr>
            <w:rStyle w:val="Hipercze"/>
            <w:rFonts w:cs="Calibri"/>
          </w:rPr>
          <w:t>9.9</w:t>
        </w:r>
        <w:bookmarkEnd w:id="110"/>
      </w:hyperlink>
      <w:r w:rsidR="0083784E" w:rsidRPr="00B335BB">
        <w:rPr>
          <w:rFonts w:cs="Calibri"/>
        </w:rPr>
        <w:t xml:space="preserve"> rozpoznaje sytuacje, w których zagrożone są jego bezpieczeństwo lub autonomia;</w:t>
      </w:r>
    </w:p>
    <w:p w:rsidR="0083784E" w:rsidRPr="00B335BB" w:rsidRDefault="005B1D5C" w:rsidP="0083784E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hyperlink w:anchor="_top" w:tooltip="zgłasza potrzebę odpoczynku, objawy złego samopoczucia, odczuwane dolegliwości, poszukuje dla siebie bezpiecznych i przyjaznych przestrzeni" w:history="1">
        <w:bookmarkStart w:id="111" w:name="p_9_10"/>
        <w:r w:rsidR="0083784E" w:rsidRPr="00B335BB">
          <w:rPr>
            <w:rStyle w:val="Hipercze"/>
            <w:rFonts w:cs="Calibri"/>
          </w:rPr>
          <w:t>9.10</w:t>
        </w:r>
        <w:bookmarkEnd w:id="111"/>
      </w:hyperlink>
      <w:r w:rsidR="0083784E" w:rsidRPr="00B335BB">
        <w:rPr>
          <w:rFonts w:cs="Calibri"/>
        </w:rPr>
        <w:t xml:space="preserve"> zgłasza potrzebę odpoczynku, objawy złego samopoczucia, odczuwane dolegliwości, poszukuje dla siebie bezpiecznych i przyjaznych przestrzeni;</w:t>
      </w:r>
    </w:p>
    <w:p w:rsidR="0083784E" w:rsidRPr="00B335BB" w:rsidRDefault="005B1D5C" w:rsidP="0083784E">
      <w:hyperlink w:anchor="_top" w:tooltip="w czasie aktywności ruchowych przestrzega zasad bezpieczeństwa na terenie przedszkola i poza nim." w:history="1">
        <w:bookmarkStart w:id="112" w:name="p_9_11"/>
        <w:r w:rsidR="0083784E" w:rsidRPr="00B335BB">
          <w:rPr>
            <w:rStyle w:val="Hipercze"/>
            <w:rFonts w:cs="Calibri"/>
          </w:rPr>
          <w:t>9.11</w:t>
        </w:r>
        <w:bookmarkEnd w:id="112"/>
      </w:hyperlink>
      <w:r w:rsidR="0083784E" w:rsidRPr="00B335BB">
        <w:rPr>
          <w:rFonts w:cs="Calibri"/>
        </w:rPr>
        <w:t xml:space="preserve"> w czasie aktywności ruchowych przestrzega zasad bezpieczeństwa na terenie przedszkola i poza nim.</w:t>
      </w:r>
    </w:p>
    <w:p w:rsidR="00666D6D" w:rsidRDefault="00666D6D" w:rsidP="0083784E"/>
    <w:sectPr w:rsidR="00666D6D" w:rsidSect="00B4538D">
      <w:headerReference w:type="default" r:id="rId19"/>
      <w:footerReference w:type="default" r:id="rId20"/>
      <w:pgSz w:w="16838" w:h="11906" w:orient="landscape"/>
      <w:pgMar w:top="1560" w:right="395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009" w:rsidRDefault="00397009">
      <w:pPr>
        <w:spacing w:after="0" w:line="240" w:lineRule="auto"/>
      </w:pPr>
      <w:r>
        <w:separator/>
      </w:r>
    </w:p>
  </w:endnote>
  <w:endnote w:type="continuationSeparator" w:id="1">
    <w:p w:rsidR="00397009" w:rsidRDefault="00397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gendaPl">
    <w:altName w:val="Cambria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9F" w:rsidRDefault="0061049F">
    <w:pPr>
      <w:pStyle w:val="Stopka"/>
    </w:pPr>
  </w:p>
  <w:p w:rsidR="00666D6D" w:rsidRDefault="00666D6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009" w:rsidRDefault="00397009">
      <w:pPr>
        <w:spacing w:after="0" w:line="240" w:lineRule="auto"/>
      </w:pPr>
      <w:r>
        <w:separator/>
      </w:r>
    </w:p>
  </w:footnote>
  <w:footnote w:type="continuationSeparator" w:id="1">
    <w:p w:rsidR="00397009" w:rsidRDefault="00397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49F" w:rsidRDefault="0061049F">
    <w:pPr>
      <w:pStyle w:val="Nagwek"/>
    </w:pPr>
  </w:p>
  <w:p w:rsidR="00666D6D" w:rsidRDefault="00666D6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557E"/>
    <w:multiLevelType w:val="multilevel"/>
    <w:tmpl w:val="049AC5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15D1A95"/>
    <w:multiLevelType w:val="multilevel"/>
    <w:tmpl w:val="F118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66D6D"/>
    <w:rsid w:val="00003637"/>
    <w:rsid w:val="000434BA"/>
    <w:rsid w:val="000936EF"/>
    <w:rsid w:val="000D643E"/>
    <w:rsid w:val="00114657"/>
    <w:rsid w:val="00156D9D"/>
    <w:rsid w:val="001577A9"/>
    <w:rsid w:val="001A1D6F"/>
    <w:rsid w:val="001B0F24"/>
    <w:rsid w:val="001C6E5D"/>
    <w:rsid w:val="00245CC0"/>
    <w:rsid w:val="00254DE6"/>
    <w:rsid w:val="00272C00"/>
    <w:rsid w:val="002A17D7"/>
    <w:rsid w:val="00301834"/>
    <w:rsid w:val="00334338"/>
    <w:rsid w:val="003447A3"/>
    <w:rsid w:val="00397009"/>
    <w:rsid w:val="003B26BD"/>
    <w:rsid w:val="003B29DC"/>
    <w:rsid w:val="0044333D"/>
    <w:rsid w:val="004C70AD"/>
    <w:rsid w:val="004E1C49"/>
    <w:rsid w:val="00507401"/>
    <w:rsid w:val="00510F39"/>
    <w:rsid w:val="00564344"/>
    <w:rsid w:val="005B1D5C"/>
    <w:rsid w:val="0061049F"/>
    <w:rsid w:val="0063332A"/>
    <w:rsid w:val="00647171"/>
    <w:rsid w:val="0066097F"/>
    <w:rsid w:val="00666D6D"/>
    <w:rsid w:val="00681659"/>
    <w:rsid w:val="006917E7"/>
    <w:rsid w:val="006C0406"/>
    <w:rsid w:val="006F0FBF"/>
    <w:rsid w:val="007329C9"/>
    <w:rsid w:val="00782690"/>
    <w:rsid w:val="007C3589"/>
    <w:rsid w:val="007C725E"/>
    <w:rsid w:val="007E12EB"/>
    <w:rsid w:val="007F63F3"/>
    <w:rsid w:val="00801850"/>
    <w:rsid w:val="008111FA"/>
    <w:rsid w:val="00815EBE"/>
    <w:rsid w:val="0083784E"/>
    <w:rsid w:val="00874DCC"/>
    <w:rsid w:val="008B4907"/>
    <w:rsid w:val="008F7501"/>
    <w:rsid w:val="009E3316"/>
    <w:rsid w:val="009F1A6C"/>
    <w:rsid w:val="00A30016"/>
    <w:rsid w:val="00A50E6E"/>
    <w:rsid w:val="00A5180E"/>
    <w:rsid w:val="00A7480E"/>
    <w:rsid w:val="00A855DB"/>
    <w:rsid w:val="00A90801"/>
    <w:rsid w:val="00AA4863"/>
    <w:rsid w:val="00AB3C75"/>
    <w:rsid w:val="00AE51CC"/>
    <w:rsid w:val="00B4538D"/>
    <w:rsid w:val="00B83255"/>
    <w:rsid w:val="00B9461C"/>
    <w:rsid w:val="00C074EB"/>
    <w:rsid w:val="00C34455"/>
    <w:rsid w:val="00C44432"/>
    <w:rsid w:val="00C44459"/>
    <w:rsid w:val="00C6453F"/>
    <w:rsid w:val="00CA70D1"/>
    <w:rsid w:val="00CC0D21"/>
    <w:rsid w:val="00CF2546"/>
    <w:rsid w:val="00D4411F"/>
    <w:rsid w:val="00D54671"/>
    <w:rsid w:val="00D72056"/>
    <w:rsid w:val="00D7781D"/>
    <w:rsid w:val="00D86B36"/>
    <w:rsid w:val="00DA7C31"/>
    <w:rsid w:val="00E368DF"/>
    <w:rsid w:val="00E37601"/>
    <w:rsid w:val="00E877DB"/>
    <w:rsid w:val="00E93C14"/>
    <w:rsid w:val="00E94685"/>
    <w:rsid w:val="00EF45ED"/>
    <w:rsid w:val="00EF76BB"/>
    <w:rsid w:val="00F93B53"/>
    <w:rsid w:val="00FF6523"/>
    <w:rsid w:val="00FF7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qFormat/>
    <w:rsid w:val="005342AA"/>
    <w:rPr>
      <w:color w:val="605E5C"/>
      <w:shd w:val="clear" w:color="auto" w:fill="E1DFDD"/>
    </w:rPr>
  </w:style>
  <w:style w:type="character" w:customStyle="1" w:styleId="Znakiwypunktowania">
    <w:name w:val="Znaki wypunktowania"/>
    <w:qFormat/>
    <w:rsid w:val="00B4538D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B4538D"/>
    <w:pPr>
      <w:spacing w:after="140"/>
    </w:pPr>
  </w:style>
  <w:style w:type="paragraph" w:styleId="Lista">
    <w:name w:val="List"/>
    <w:basedOn w:val="Tekstpodstawowy"/>
    <w:rsid w:val="00B4538D"/>
    <w:rPr>
      <w:rFonts w:cs="Lucida Sans"/>
    </w:rPr>
  </w:style>
  <w:style w:type="paragraph" w:styleId="Legenda">
    <w:name w:val="caption"/>
    <w:basedOn w:val="Normalny"/>
    <w:qFormat/>
    <w:rsid w:val="00B4538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4538D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4538D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D567C4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8378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Kolankowska\OneDrive%20-%20Wydawnictwa%20Szkolne%20i%20Pedagogiczne%20S.A\sezon%202025\E-NIEZB&#280;DNIK\co" TargetMode="External"/><Relationship Id="rId13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8" Type="http://schemas.openxmlformats.org/officeDocument/2006/relationships/hyperlink" Target="file:///C:\Users\AKolankowska\OneDrive%20-%20Wydawnictwa%20Szkolne%20i%20Pedagogiczne%20S.A\sezon%202025\E-NIEZB&#280;DNIK\co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7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AKolankowska\OneDrive%20-%20Wydawnictwa%20Szkolne%20i%20Pedagogiczne%20S.A\sezon%202025\E-NIEZB&#280;DNIK\co" TargetMode="External"/><Relationship Id="rId10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4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16028</Words>
  <Characters>96168</Characters>
  <Application>Microsoft Office Word</Application>
  <DocSecurity>0</DocSecurity>
  <Lines>801</Lines>
  <Paragraphs>223</Paragraphs>
  <ScaleCrop>false</ScaleCrop>
  <Company>WSiP Sp. z o.o.</Company>
  <LinksUpToDate>false</LinksUpToDate>
  <CharactersWithSpaces>111973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User</cp:lastModifiedBy>
  <cp:revision>2</cp:revision>
  <cp:lastPrinted>2026-06-16T06:40:00Z</cp:lastPrinted>
  <dcterms:created xsi:type="dcterms:W3CDTF">2026-09-04T07:18:00Z</dcterms:created>
  <dcterms:modified xsi:type="dcterms:W3CDTF">2026-09-04T07:18:00Z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WSiP Sp. z o.o.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